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87" w:rsidRPr="00396537" w:rsidRDefault="00FD2033">
      <w:pPr>
        <w:rPr>
          <w:rFonts w:ascii="Twinkl Cursive Looped" w:hAnsi="Twinkl Cursive Looped"/>
        </w:rPr>
      </w:pPr>
      <w:r w:rsidRPr="00396537">
        <w:rPr>
          <w:rFonts w:ascii="Twinkl Cursive Looped" w:hAnsi="Twinkl Cursive Looped"/>
          <w:noProof/>
          <w:lang w:eastAsia="en-GB"/>
        </w:rPr>
        <mc:AlternateContent>
          <mc:Choice Requires="wps">
            <w:drawing>
              <wp:anchor distT="0" distB="0" distL="114300" distR="114300" simplePos="0" relativeHeight="251677696" behindDoc="0" locked="0" layoutInCell="1" allowOverlap="1" wp14:anchorId="46C248E2" wp14:editId="2672EC61">
                <wp:simplePos x="0" y="0"/>
                <wp:positionH relativeFrom="margin">
                  <wp:posOffset>6995160</wp:posOffset>
                </wp:positionH>
                <wp:positionV relativeFrom="paragraph">
                  <wp:posOffset>5457190</wp:posOffset>
                </wp:positionV>
                <wp:extent cx="2851785" cy="12395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239520"/>
                        </a:xfrm>
                        <a:prstGeom prst="rect">
                          <a:avLst/>
                        </a:prstGeom>
                        <a:solidFill>
                          <a:srgbClr val="FFFFFF"/>
                        </a:solidFill>
                        <a:ln w="19050">
                          <a:solidFill>
                            <a:srgbClr val="002060"/>
                          </a:solidFill>
                          <a:miter lim="800000"/>
                          <a:headEnd/>
                          <a:tailEnd/>
                        </a:ln>
                      </wps:spPr>
                      <wps:txbx>
                        <w:txbxContent>
                          <w:p w:rsidR="00D212ED" w:rsidRPr="000E4B59" w:rsidRDefault="00A96F9D" w:rsidP="00D212ED">
                            <w:pPr>
                              <w:spacing w:after="40"/>
                              <w:rPr>
                                <w:rFonts w:ascii="Twinkl Cursive Looped" w:hAnsi="Twinkl Cursive Looped" w:cstheme="minorHAnsi"/>
                                <w:b/>
                                <w:color w:val="FF0000"/>
                                <w:sz w:val="24"/>
                                <w:szCs w:val="18"/>
                              </w:rPr>
                            </w:pPr>
                            <w:bookmarkStart w:id="0" w:name="_GoBack"/>
                            <w:r w:rsidRPr="00D212ED">
                              <w:rPr>
                                <w:rFonts w:ascii="Twinkl Cursive Looped" w:hAnsi="Twinkl Cursive Looped" w:cstheme="minorHAnsi"/>
                                <w:b/>
                                <w:color w:val="FF0000"/>
                                <w:sz w:val="24"/>
                                <w:szCs w:val="18"/>
                              </w:rPr>
                              <w:t xml:space="preserve">RE:  </w:t>
                            </w:r>
                            <w:r w:rsidR="00D212ED" w:rsidRPr="00D212ED">
                              <w:rPr>
                                <w:rFonts w:ascii="Twinkl Cursive Looped" w:hAnsi="Twinkl Cursive Looped"/>
                                <w:sz w:val="24"/>
                              </w:rPr>
                              <w:t xml:space="preserve">Unit 1.8, What makes some places sacred to believers? </w:t>
                            </w:r>
                          </w:p>
                          <w:p w:rsidR="00D212ED" w:rsidRPr="00D212ED" w:rsidRDefault="00D212ED" w:rsidP="00D212ED">
                            <w:pPr>
                              <w:spacing w:after="40"/>
                              <w:rPr>
                                <w:rFonts w:ascii="Twinkl Cursive Looped" w:hAnsi="Twinkl Cursive Looped" w:cstheme="minorHAnsi"/>
                                <w:sz w:val="28"/>
                                <w:szCs w:val="18"/>
                              </w:rPr>
                            </w:pPr>
                            <w:r w:rsidRPr="00D212ED">
                              <w:rPr>
                                <w:rFonts w:ascii="Twinkl Cursive Looped" w:hAnsi="Twinkl Cursive Looped"/>
                                <w:sz w:val="24"/>
                              </w:rPr>
                              <w:t>Unit 1.9, How should we care for others and the world, and why does it matter?</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248E2" id="_x0000_t202" coordsize="21600,21600" o:spt="202" path="m,l,21600r21600,l21600,xe">
                <v:stroke joinstyle="miter"/>
                <v:path gradientshapeok="t" o:connecttype="rect"/>
              </v:shapetype>
              <v:shape id="Text Box 10" o:spid="_x0000_s1026" type="#_x0000_t202" style="position:absolute;margin-left:550.8pt;margin-top:429.7pt;width:224.55pt;height:97.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" strokecolor="#002060" strokeweight="1.5pt">
                <v:textbox>
                  <w:txbxContent>
                    <w:p w:rsidR="00D212ED" w:rsidRPr="000E4B59" w:rsidRDefault="00A96F9D" w:rsidP="00D212ED">
                      <w:pPr>
                        <w:spacing w:after="40"/>
                        <w:rPr>
                          <w:rFonts w:ascii="Twinkl Cursive Looped" w:hAnsi="Twinkl Cursive Looped" w:cstheme="minorHAnsi"/>
                          <w:b/>
                          <w:color w:val="FF0000"/>
                          <w:sz w:val="24"/>
                          <w:szCs w:val="18"/>
                        </w:rPr>
                      </w:pPr>
                      <w:bookmarkStart w:id="1" w:name="_GoBack"/>
                      <w:r w:rsidRPr="00D212ED">
                        <w:rPr>
                          <w:rFonts w:ascii="Twinkl Cursive Looped" w:hAnsi="Twinkl Cursive Looped" w:cstheme="minorHAnsi"/>
                          <w:b/>
                          <w:color w:val="FF0000"/>
                          <w:sz w:val="24"/>
                          <w:szCs w:val="18"/>
                        </w:rPr>
                        <w:t xml:space="preserve">RE:  </w:t>
                      </w:r>
                      <w:r w:rsidR="00D212ED" w:rsidRPr="00D212ED">
                        <w:rPr>
                          <w:rFonts w:ascii="Twinkl Cursive Looped" w:hAnsi="Twinkl Cursive Looped"/>
                          <w:sz w:val="24"/>
                        </w:rPr>
                        <w:t xml:space="preserve">Unit 1.8, What makes some places sacred to believers? </w:t>
                      </w:r>
                    </w:p>
                    <w:p w:rsidR="00D212ED" w:rsidRPr="00D212ED" w:rsidRDefault="00D212ED" w:rsidP="00D212ED">
                      <w:pPr>
                        <w:spacing w:after="40"/>
                        <w:rPr>
                          <w:rFonts w:ascii="Twinkl Cursive Looped" w:hAnsi="Twinkl Cursive Looped" w:cstheme="minorHAnsi"/>
                          <w:sz w:val="28"/>
                          <w:szCs w:val="18"/>
                        </w:rPr>
                      </w:pPr>
                      <w:r w:rsidRPr="00D212ED">
                        <w:rPr>
                          <w:rFonts w:ascii="Twinkl Cursive Looped" w:hAnsi="Twinkl Cursive Looped"/>
                          <w:sz w:val="24"/>
                        </w:rPr>
                        <w:t>Unit 1.9, How should we care for others and the world, and why does it matter?</w:t>
                      </w:r>
                      <w:bookmarkEnd w:id="1"/>
                    </w:p>
                  </w:txbxContent>
                </v:textbox>
                <w10:wrap anchorx="margin"/>
              </v:shape>
            </w:pict>
          </mc:Fallback>
        </mc:AlternateContent>
      </w:r>
      <w:r w:rsidRPr="00396537">
        <w:rPr>
          <w:rFonts w:ascii="Twinkl Cursive Looped" w:hAnsi="Twinkl Cursive Looped"/>
          <w:noProof/>
          <w:lang w:eastAsia="en-GB"/>
        </w:rPr>
        <mc:AlternateContent>
          <mc:Choice Requires="wps">
            <w:drawing>
              <wp:anchor distT="0" distB="0" distL="114300" distR="114300" simplePos="0" relativeHeight="251679744" behindDoc="0" locked="0" layoutInCell="1" allowOverlap="1" wp14:anchorId="5ACA9D1A" wp14:editId="29F9D39A">
                <wp:simplePos x="0" y="0"/>
                <wp:positionH relativeFrom="column">
                  <wp:posOffset>70485</wp:posOffset>
                </wp:positionH>
                <wp:positionV relativeFrom="paragraph">
                  <wp:posOffset>6076950</wp:posOffset>
                </wp:positionV>
                <wp:extent cx="6860540" cy="601980"/>
                <wp:effectExtent l="0" t="0" r="1651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540" cy="601980"/>
                        </a:xfrm>
                        <a:prstGeom prst="rect">
                          <a:avLst/>
                        </a:prstGeom>
                        <a:solidFill>
                          <a:srgbClr val="FFFFFF"/>
                        </a:solidFill>
                        <a:ln w="19050">
                          <a:solidFill>
                            <a:srgbClr val="FF0066"/>
                          </a:solidFill>
                          <a:miter lim="800000"/>
                          <a:headEnd/>
                          <a:tailEnd/>
                        </a:ln>
                      </wps:spPr>
                      <wps:txbx>
                        <w:txbxContent>
                          <w:p w:rsidR="00A96F9D" w:rsidRDefault="00AE731D" w:rsidP="00BE0B0B">
                            <w:pPr>
                              <w:shd w:val="clear" w:color="auto" w:fill="FFFFFF"/>
                              <w:spacing w:after="0"/>
                              <w:rPr>
                                <w:rFonts w:ascii="Twinkl Cursive Looped" w:hAnsi="Twinkl Cursive Looped" w:cstheme="minorHAnsi"/>
                                <w:sz w:val="24"/>
                                <w:szCs w:val="18"/>
                              </w:rPr>
                            </w:pPr>
                            <w:proofErr w:type="spellStart"/>
                            <w:r>
                              <w:rPr>
                                <w:rFonts w:ascii="Twinkl Cursive Looped" w:hAnsi="Twinkl Cursive Looped" w:cstheme="minorHAnsi"/>
                                <w:b/>
                                <w:color w:val="FF0000"/>
                                <w:sz w:val="24"/>
                                <w:szCs w:val="18"/>
                              </w:rPr>
                              <w:t>SPaG</w:t>
                            </w:r>
                            <w:proofErr w:type="spellEnd"/>
                            <w:r>
                              <w:rPr>
                                <w:rFonts w:ascii="Twinkl Cursive Looped" w:hAnsi="Twinkl Cursive Looped" w:cstheme="minorHAnsi"/>
                                <w:b/>
                                <w:color w:val="FF0000"/>
                                <w:sz w:val="24"/>
                                <w:szCs w:val="18"/>
                              </w:rPr>
                              <w:t>:</w:t>
                            </w:r>
                            <w:r w:rsidR="00E017A5">
                              <w:rPr>
                                <w:rFonts w:ascii="Twinkl Cursive Looped" w:hAnsi="Twinkl Cursive Looped" w:cstheme="minorHAnsi"/>
                                <w:b/>
                                <w:color w:val="FF0000"/>
                                <w:sz w:val="24"/>
                                <w:szCs w:val="18"/>
                              </w:rPr>
                              <w:t xml:space="preserve"> </w:t>
                            </w:r>
                            <w:r w:rsidR="00BE0B0B">
                              <w:rPr>
                                <w:rFonts w:ascii="Twinkl Cursive Looped" w:hAnsi="Twinkl Cursive Looped" w:cstheme="minorHAnsi"/>
                                <w:sz w:val="24"/>
                                <w:szCs w:val="18"/>
                              </w:rPr>
                              <w:t xml:space="preserve">Year 2 – expanded noun phrases, subordination, co-ordination and commas in a list. </w:t>
                            </w:r>
                          </w:p>
                          <w:p w:rsidR="00BE0B0B" w:rsidRPr="00BE0B0B" w:rsidRDefault="00BE0B0B" w:rsidP="00BE0B0B">
                            <w:pPr>
                              <w:shd w:val="clear" w:color="auto" w:fill="FFFFFF"/>
                              <w:spacing w:after="0"/>
                              <w:rPr>
                                <w:rFonts w:ascii="Twinkl Cursive Looped" w:hAnsi="Twinkl Cursive Looped" w:cstheme="minorHAnsi"/>
                                <w:sz w:val="24"/>
                                <w:szCs w:val="18"/>
                              </w:rPr>
                            </w:pPr>
                            <w:r>
                              <w:rPr>
                                <w:rFonts w:ascii="Twinkl Cursive Looped" w:hAnsi="Twinkl Cursive Looped" w:cstheme="minorHAnsi"/>
                                <w:sz w:val="24"/>
                                <w:szCs w:val="18"/>
                              </w:rPr>
                              <w:t>Year 3 – using nouns and pronouns for cohesion, punctuation speech and fronted adverbials.</w:t>
                            </w:r>
                          </w:p>
                          <w:p w:rsidR="00A96F9D" w:rsidRPr="00D819F6" w:rsidRDefault="00A96F9D" w:rsidP="00A96F9D">
                            <w:pPr>
                              <w:shd w:val="clear" w:color="auto" w:fill="FFFFFF"/>
                              <w:rPr>
                                <w:rFonts w:cs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A9D1A" id="Text Box 8" o:spid="_x0000_s1027" type="#_x0000_t202" style="position:absolute;margin-left:5.55pt;margin-top:478.5pt;width:540.2pt;height:4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" strokecolor="#f06" strokeweight="1.5pt">
                <v:textbox>
                  <w:txbxContent>
                    <w:p w:rsidR="00A96F9D" w:rsidRDefault="00AE731D" w:rsidP="00BE0B0B">
                      <w:pPr>
                        <w:shd w:val="clear" w:color="auto" w:fill="FFFFFF"/>
                        <w:spacing w:after="0"/>
                        <w:rPr>
                          <w:rFonts w:ascii="Twinkl Cursive Looped" w:hAnsi="Twinkl Cursive Looped" w:cstheme="minorHAnsi"/>
                          <w:sz w:val="24"/>
                          <w:szCs w:val="18"/>
                        </w:rPr>
                      </w:pPr>
                      <w:proofErr w:type="spellStart"/>
                      <w:r>
                        <w:rPr>
                          <w:rFonts w:ascii="Twinkl Cursive Looped" w:hAnsi="Twinkl Cursive Looped" w:cstheme="minorHAnsi"/>
                          <w:b/>
                          <w:color w:val="FF0000"/>
                          <w:sz w:val="24"/>
                          <w:szCs w:val="18"/>
                        </w:rPr>
                        <w:t>SPaG</w:t>
                      </w:r>
                      <w:proofErr w:type="spellEnd"/>
                      <w:r>
                        <w:rPr>
                          <w:rFonts w:ascii="Twinkl Cursive Looped" w:hAnsi="Twinkl Cursive Looped" w:cstheme="minorHAnsi"/>
                          <w:b/>
                          <w:color w:val="FF0000"/>
                          <w:sz w:val="24"/>
                          <w:szCs w:val="18"/>
                        </w:rPr>
                        <w:t>:</w:t>
                      </w:r>
                      <w:r w:rsidR="00E017A5">
                        <w:rPr>
                          <w:rFonts w:ascii="Twinkl Cursive Looped" w:hAnsi="Twinkl Cursive Looped" w:cstheme="minorHAnsi"/>
                          <w:b/>
                          <w:color w:val="FF0000"/>
                          <w:sz w:val="24"/>
                          <w:szCs w:val="18"/>
                        </w:rPr>
                        <w:t xml:space="preserve"> </w:t>
                      </w:r>
                      <w:r w:rsidR="00BE0B0B">
                        <w:rPr>
                          <w:rFonts w:ascii="Twinkl Cursive Looped" w:hAnsi="Twinkl Cursive Looped" w:cstheme="minorHAnsi"/>
                          <w:sz w:val="24"/>
                          <w:szCs w:val="18"/>
                        </w:rPr>
                        <w:t xml:space="preserve">Year 2 – expanded noun phrases, subordination, co-ordination and commas in a list. </w:t>
                      </w:r>
                    </w:p>
                    <w:p w:rsidR="00BE0B0B" w:rsidRPr="00BE0B0B" w:rsidRDefault="00BE0B0B" w:rsidP="00BE0B0B">
                      <w:pPr>
                        <w:shd w:val="clear" w:color="auto" w:fill="FFFFFF"/>
                        <w:spacing w:after="0"/>
                        <w:rPr>
                          <w:rFonts w:ascii="Twinkl Cursive Looped" w:hAnsi="Twinkl Cursive Looped" w:cstheme="minorHAnsi"/>
                          <w:sz w:val="24"/>
                          <w:szCs w:val="18"/>
                        </w:rPr>
                      </w:pPr>
                      <w:r>
                        <w:rPr>
                          <w:rFonts w:ascii="Twinkl Cursive Looped" w:hAnsi="Twinkl Cursive Looped" w:cstheme="minorHAnsi"/>
                          <w:sz w:val="24"/>
                          <w:szCs w:val="18"/>
                        </w:rPr>
                        <w:t>Year 3 – using nouns and pronouns for cohesion, punctuation speech and fronted adverbials.</w:t>
                      </w:r>
                    </w:p>
                    <w:p w:rsidR="00A96F9D" w:rsidRPr="00D819F6" w:rsidRDefault="00A96F9D" w:rsidP="00A96F9D">
                      <w:pPr>
                        <w:shd w:val="clear" w:color="auto" w:fill="FFFFFF"/>
                        <w:rPr>
                          <w:rFonts w:cstheme="minorHAnsi"/>
                          <w:sz w:val="18"/>
                          <w:szCs w:val="18"/>
                        </w:rPr>
                      </w:pPr>
                    </w:p>
                  </w:txbxContent>
                </v:textbox>
              </v:shape>
            </w:pict>
          </mc:Fallback>
        </mc:AlternateContent>
      </w:r>
      <w:r w:rsidRPr="00396537">
        <w:rPr>
          <w:rFonts w:ascii="Twinkl Cursive Looped" w:hAnsi="Twinkl Cursive Looped"/>
          <w:noProof/>
          <w:lang w:eastAsia="en-GB"/>
        </w:rPr>
        <mc:AlternateContent>
          <mc:Choice Requires="wps">
            <w:drawing>
              <wp:anchor distT="0" distB="0" distL="114300" distR="114300" simplePos="0" relativeHeight="251675648" behindDoc="0" locked="0" layoutInCell="1" allowOverlap="1" wp14:anchorId="703776A9" wp14:editId="1AD028AF">
                <wp:simplePos x="0" y="0"/>
                <wp:positionH relativeFrom="margin">
                  <wp:posOffset>2834640</wp:posOffset>
                </wp:positionH>
                <wp:positionV relativeFrom="paragraph">
                  <wp:posOffset>3856990</wp:posOffset>
                </wp:positionV>
                <wp:extent cx="4086225" cy="21717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171700"/>
                        </a:xfrm>
                        <a:prstGeom prst="rect">
                          <a:avLst/>
                        </a:prstGeom>
                        <a:solidFill>
                          <a:srgbClr val="FFFFFF"/>
                        </a:solidFill>
                        <a:ln w="19050">
                          <a:solidFill>
                            <a:schemeClr val="accent2">
                              <a:lumMod val="75000"/>
                            </a:schemeClr>
                          </a:solidFill>
                          <a:miter lim="800000"/>
                          <a:headEnd/>
                          <a:tailEnd/>
                        </a:ln>
                      </wps:spPr>
                      <wps:txbx>
                        <w:txbxContent>
                          <w:p w:rsidR="00A96F9D" w:rsidRPr="003E63FB" w:rsidRDefault="00DE6BAF" w:rsidP="00A96F9D">
                            <w:pPr>
                              <w:spacing w:after="40"/>
                              <w:rPr>
                                <w:rFonts w:ascii="Twinkl Cursive Looped" w:hAnsi="Twinkl Cursive Looped" w:cstheme="minorHAnsi"/>
                                <w:b/>
                                <w:color w:val="FF0000"/>
                                <w:sz w:val="24"/>
                                <w:szCs w:val="18"/>
                              </w:rPr>
                            </w:pPr>
                            <w:r>
                              <w:rPr>
                                <w:rFonts w:ascii="Twinkl Cursive Looped" w:hAnsi="Twinkl Cursive Looped" w:cstheme="minorHAnsi"/>
                                <w:b/>
                                <w:color w:val="FF0000"/>
                                <w:sz w:val="24"/>
                                <w:szCs w:val="18"/>
                              </w:rPr>
                              <w:t>Geography</w:t>
                            </w:r>
                            <w:r w:rsidR="003E63FB" w:rsidRPr="003E63FB">
                              <w:rPr>
                                <w:rFonts w:ascii="Twinkl Cursive Looped" w:hAnsi="Twinkl Cursive Looped" w:cstheme="minorHAnsi"/>
                                <w:b/>
                                <w:color w:val="FF0000"/>
                                <w:sz w:val="24"/>
                                <w:szCs w:val="18"/>
                              </w:rPr>
                              <w:t xml:space="preserve"> &amp; History</w:t>
                            </w:r>
                          </w:p>
                          <w:p w:rsidR="003E63FB" w:rsidRPr="003E63FB" w:rsidRDefault="003E63FB" w:rsidP="003E63FB">
                            <w:pPr>
                              <w:spacing w:after="0" w:line="233" w:lineRule="auto"/>
                              <w:ind w:left="57" w:right="57"/>
                              <w:rPr>
                                <w:rFonts w:ascii="Twinkl Cursive Looped" w:hAnsi="Twinkl Cursive Looped"/>
                                <w:spacing w:val="-6"/>
                                <w:sz w:val="24"/>
                              </w:rPr>
                            </w:pPr>
                            <w:r w:rsidRPr="003E63FB">
                              <w:rPr>
                                <w:rFonts w:ascii="Twinkl Cursive Looped" w:hAnsi="Twinkl Cursive Looped"/>
                                <w:color w:val="1A232B"/>
                                <w:spacing w:val="-6"/>
                                <w:sz w:val="24"/>
                              </w:rPr>
                              <w:t>In this unit, children learn about how early civilisation started within Egypt. They shall discover how the upper and lower kingdoms joined together to create the Ancient Egypt of the Old Kingdom. The</w:t>
                            </w:r>
                            <w:r w:rsidRPr="003E63FB">
                              <w:rPr>
                                <w:rFonts w:ascii="Twinkl Cursive Looped" w:hAnsi="Twinkl Cursive Looped"/>
                                <w:color w:val="1A232B"/>
                                <w:spacing w:val="-6"/>
                                <w:w w:val="95"/>
                                <w:sz w:val="24"/>
                              </w:rPr>
                              <w:t xml:space="preserve"> </w:t>
                            </w:r>
                            <w:r w:rsidRPr="003E63FB">
                              <w:rPr>
                                <w:rFonts w:ascii="Twinkl Cursive Looped" w:hAnsi="Twinkl Cursive Looped"/>
                                <w:color w:val="1A232B"/>
                                <w:spacing w:val="-6"/>
                                <w:sz w:val="24"/>
                              </w:rPr>
                              <w:t>children will compare the Egyptian time period to Neolithic in Britain, to find out what was happening at the same time and how these two civilisations compared. The children will then discover all about the Egyptian gods, what Ancient Egyptians believed about the afterlife, how the pyramids were built and who the greatest pharaoh was in all of Egypt’s history.</w:t>
                            </w:r>
                          </w:p>
                          <w:p w:rsidR="003E63FB" w:rsidRPr="003E63FB" w:rsidRDefault="003E63FB" w:rsidP="00A96F9D">
                            <w:pPr>
                              <w:spacing w:after="40"/>
                              <w:rPr>
                                <w:rFonts w:ascii="Twinkl Cursive Looped" w:hAnsi="Twinkl Cursive Looped" w:cstheme="minorHAnsi"/>
                                <w:b/>
                                <w:color w:val="FF0000"/>
                                <w:sz w:val="24"/>
                                <w:szCs w:val="18"/>
                              </w:rPr>
                            </w:pPr>
                          </w:p>
                          <w:p w:rsidR="00A96F9D" w:rsidRPr="00A96F9D" w:rsidRDefault="00A96F9D" w:rsidP="00A96F9D">
                            <w:pPr>
                              <w:spacing w:after="40"/>
                              <w:rPr>
                                <w:rFonts w:cstheme="minorHAnsi"/>
                                <w:sz w:val="20"/>
                                <w:szCs w:val="20"/>
                              </w:rPr>
                            </w:pPr>
                          </w:p>
                          <w:p w:rsidR="00A96F9D" w:rsidRPr="00B20FCB" w:rsidRDefault="00A96F9D" w:rsidP="00A96F9D">
                            <w:pPr>
                              <w:spacing w:after="40"/>
                              <w:rPr>
                                <w:rFonts w:cstheme="minorHAnsi"/>
                                <w:b/>
                                <w:color w:val="FF0000"/>
                                <w:sz w:val="20"/>
                                <w:szCs w:val="20"/>
                              </w:rPr>
                            </w:pPr>
                          </w:p>
                          <w:p w:rsidR="00A96F9D" w:rsidRPr="00B20FCB" w:rsidRDefault="00A96F9D" w:rsidP="00A96F9D">
                            <w:pPr>
                              <w:spacing w:after="40"/>
                              <w:rPr>
                                <w:rFonts w:cstheme="minorHAns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776A9" id="Text Box 7" o:spid="_x0000_s1028" type="#_x0000_t202" style="position:absolute;margin-left:223.2pt;margin-top:303.7pt;width:321.75pt;height:17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" strokecolor="#c45911 [2405]" strokeweight="1.5pt">
                <v:textbox>
                  <w:txbxContent>
                    <w:p w:rsidR="00A96F9D" w:rsidRPr="003E63FB" w:rsidRDefault="00DE6BAF" w:rsidP="00A96F9D">
                      <w:pPr>
                        <w:spacing w:after="40"/>
                        <w:rPr>
                          <w:rFonts w:ascii="Twinkl Cursive Looped" w:hAnsi="Twinkl Cursive Looped" w:cstheme="minorHAnsi"/>
                          <w:b/>
                          <w:color w:val="FF0000"/>
                          <w:sz w:val="24"/>
                          <w:szCs w:val="18"/>
                        </w:rPr>
                      </w:pPr>
                      <w:r>
                        <w:rPr>
                          <w:rFonts w:ascii="Twinkl Cursive Looped" w:hAnsi="Twinkl Cursive Looped" w:cstheme="minorHAnsi"/>
                          <w:b/>
                          <w:color w:val="FF0000"/>
                          <w:sz w:val="24"/>
                          <w:szCs w:val="18"/>
                        </w:rPr>
                        <w:t>Geography</w:t>
                      </w:r>
                      <w:r w:rsidR="003E63FB" w:rsidRPr="003E63FB">
                        <w:rPr>
                          <w:rFonts w:ascii="Twinkl Cursive Looped" w:hAnsi="Twinkl Cursive Looped" w:cstheme="minorHAnsi"/>
                          <w:b/>
                          <w:color w:val="FF0000"/>
                          <w:sz w:val="24"/>
                          <w:szCs w:val="18"/>
                        </w:rPr>
                        <w:t xml:space="preserve"> &amp; History</w:t>
                      </w:r>
                    </w:p>
                    <w:p w:rsidR="003E63FB" w:rsidRPr="003E63FB" w:rsidRDefault="003E63FB" w:rsidP="003E63FB">
                      <w:pPr>
                        <w:spacing w:after="0" w:line="233" w:lineRule="auto"/>
                        <w:ind w:left="57" w:right="57"/>
                        <w:rPr>
                          <w:rFonts w:ascii="Twinkl Cursive Looped" w:hAnsi="Twinkl Cursive Looped"/>
                          <w:spacing w:val="-6"/>
                          <w:sz w:val="24"/>
                        </w:rPr>
                      </w:pPr>
                      <w:r w:rsidRPr="003E63FB">
                        <w:rPr>
                          <w:rFonts w:ascii="Twinkl Cursive Looped" w:hAnsi="Twinkl Cursive Looped"/>
                          <w:color w:val="1A232B"/>
                          <w:spacing w:val="-6"/>
                          <w:sz w:val="24"/>
                        </w:rPr>
                        <w:t>In this unit, children learn about how early civilisation started within Egypt. They shall discover how the upper and lower kingdoms joined together to create the Ancient Egypt of the Old Kingdom. The</w:t>
                      </w:r>
                      <w:r w:rsidRPr="003E63FB">
                        <w:rPr>
                          <w:rFonts w:ascii="Twinkl Cursive Looped" w:hAnsi="Twinkl Cursive Looped"/>
                          <w:color w:val="1A232B"/>
                          <w:spacing w:val="-6"/>
                          <w:w w:val="95"/>
                          <w:sz w:val="24"/>
                        </w:rPr>
                        <w:t xml:space="preserve"> </w:t>
                      </w:r>
                      <w:r w:rsidRPr="003E63FB">
                        <w:rPr>
                          <w:rFonts w:ascii="Twinkl Cursive Looped" w:hAnsi="Twinkl Cursive Looped"/>
                          <w:color w:val="1A232B"/>
                          <w:spacing w:val="-6"/>
                          <w:sz w:val="24"/>
                        </w:rPr>
                        <w:t>children will compare the Egyptian time period to Neolithic in Britain, to find out what was happening at the same time and how these two civilisations compared. The children will then discover all about the Egyptian gods, what Ancient Egyptians believed about the afterlife, how the pyramids were built and who the greatest pharaoh was in all of Egypt’s history.</w:t>
                      </w:r>
                    </w:p>
                    <w:p w:rsidR="003E63FB" w:rsidRPr="003E63FB" w:rsidRDefault="003E63FB" w:rsidP="00A96F9D">
                      <w:pPr>
                        <w:spacing w:after="40"/>
                        <w:rPr>
                          <w:rFonts w:ascii="Twinkl Cursive Looped" w:hAnsi="Twinkl Cursive Looped" w:cstheme="minorHAnsi"/>
                          <w:b/>
                          <w:color w:val="FF0000"/>
                          <w:sz w:val="24"/>
                          <w:szCs w:val="18"/>
                        </w:rPr>
                      </w:pPr>
                    </w:p>
                    <w:p w:rsidR="00A96F9D" w:rsidRPr="00A96F9D" w:rsidRDefault="00A96F9D" w:rsidP="00A96F9D">
                      <w:pPr>
                        <w:spacing w:after="40"/>
                        <w:rPr>
                          <w:rFonts w:cstheme="minorHAnsi"/>
                          <w:sz w:val="20"/>
                          <w:szCs w:val="20"/>
                        </w:rPr>
                      </w:pPr>
                    </w:p>
                    <w:p w:rsidR="00A96F9D" w:rsidRPr="00B20FCB" w:rsidRDefault="00A96F9D" w:rsidP="00A96F9D">
                      <w:pPr>
                        <w:spacing w:after="40"/>
                        <w:rPr>
                          <w:rFonts w:cstheme="minorHAnsi"/>
                          <w:b/>
                          <w:color w:val="FF0000"/>
                          <w:sz w:val="20"/>
                          <w:szCs w:val="20"/>
                        </w:rPr>
                      </w:pPr>
                    </w:p>
                    <w:p w:rsidR="00A96F9D" w:rsidRPr="00B20FCB" w:rsidRDefault="00A96F9D" w:rsidP="00A96F9D">
                      <w:pPr>
                        <w:spacing w:after="40"/>
                        <w:rPr>
                          <w:rFonts w:cstheme="minorHAnsi"/>
                          <w:sz w:val="20"/>
                          <w:szCs w:val="20"/>
                        </w:rPr>
                      </w:pPr>
                    </w:p>
                  </w:txbxContent>
                </v:textbox>
                <w10:wrap anchorx="margin"/>
              </v:shape>
            </w:pict>
          </mc:Fallback>
        </mc:AlternateContent>
      </w:r>
      <w:r w:rsidRPr="00396537">
        <w:rPr>
          <w:rFonts w:ascii="Twinkl Cursive Looped" w:hAnsi="Twinkl Cursive Looped"/>
          <w:noProof/>
          <w:lang w:eastAsia="en-GB"/>
        </w:rPr>
        <mc:AlternateContent>
          <mc:Choice Requires="wps">
            <w:drawing>
              <wp:anchor distT="45720" distB="45720" distL="114300" distR="114300" simplePos="0" relativeHeight="251659264" behindDoc="1" locked="0" layoutInCell="1" allowOverlap="1" wp14:anchorId="3EB57BA5" wp14:editId="53553A03">
                <wp:simplePos x="0" y="0"/>
                <wp:positionH relativeFrom="margin">
                  <wp:posOffset>2879090</wp:posOffset>
                </wp:positionH>
                <wp:positionV relativeFrom="paragraph">
                  <wp:posOffset>2435225</wp:posOffset>
                </wp:positionV>
                <wp:extent cx="4013835" cy="1371600"/>
                <wp:effectExtent l="19050" t="19050" r="24765" b="19050"/>
                <wp:wrapTight wrapText="bothSides">
                  <wp:wrapPolygon edited="0">
                    <wp:start x="-103" y="-300"/>
                    <wp:lineTo x="-103" y="21600"/>
                    <wp:lineTo x="21631" y="21600"/>
                    <wp:lineTo x="21631" y="-300"/>
                    <wp:lineTo x="-103" y="-30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371600"/>
                        </a:xfrm>
                        <a:prstGeom prst="rect">
                          <a:avLst/>
                        </a:prstGeom>
                        <a:solidFill>
                          <a:schemeClr val="accent4">
                            <a:lumMod val="40000"/>
                            <a:lumOff val="60000"/>
                          </a:schemeClr>
                        </a:solidFill>
                        <a:ln w="28575">
                          <a:solidFill>
                            <a:schemeClr val="tx2"/>
                          </a:solidFill>
                          <a:miter lim="800000"/>
                          <a:headEnd/>
                          <a:tailEnd/>
                        </a:ln>
                      </wps:spPr>
                      <wps:txbx>
                        <w:txbxContent>
                          <w:p w:rsidR="00B01E05" w:rsidRPr="008932E5" w:rsidRDefault="00396537" w:rsidP="00B01E05">
                            <w:pPr>
                              <w:jc w:val="center"/>
                              <w:rPr>
                                <w:rFonts w:ascii="Twinkl Cursive Looped" w:hAnsi="Twinkl Cursive Looped"/>
                                <w:b/>
                                <w:sz w:val="36"/>
                                <w:szCs w:val="44"/>
                              </w:rPr>
                            </w:pPr>
                            <w:r w:rsidRPr="008932E5">
                              <w:rPr>
                                <w:rFonts w:ascii="Twinkl Cursive Looped" w:hAnsi="Twinkl Cursive Looped"/>
                                <w:b/>
                                <w:sz w:val="36"/>
                                <w:szCs w:val="44"/>
                              </w:rPr>
                              <w:t>‘The Ancient Egyptians’</w:t>
                            </w:r>
                          </w:p>
                          <w:p w:rsidR="00B01E05" w:rsidRPr="008932E5" w:rsidRDefault="00396537" w:rsidP="00B01E05">
                            <w:pPr>
                              <w:jc w:val="center"/>
                              <w:rPr>
                                <w:rFonts w:ascii="Twinkl Cursive Looped" w:hAnsi="Twinkl Cursive Looped"/>
                                <w:b/>
                                <w:sz w:val="36"/>
                                <w:szCs w:val="44"/>
                              </w:rPr>
                            </w:pPr>
                            <w:r w:rsidRPr="008932E5">
                              <w:rPr>
                                <w:rFonts w:ascii="Twinkl Cursive Looped" w:hAnsi="Twinkl Cursive Looped"/>
                                <w:b/>
                                <w:i/>
                                <w:sz w:val="36"/>
                                <w:szCs w:val="44"/>
                              </w:rPr>
                              <w:t>What were the greatest achievements of the Ancient Egyptians?</w:t>
                            </w:r>
                            <w:r w:rsidR="00B01E05" w:rsidRPr="008932E5">
                              <w:rPr>
                                <w:rFonts w:ascii="Twinkl Cursive Looped" w:hAnsi="Twinkl Cursive Looped"/>
                                <w:b/>
                                <w:sz w:val="36"/>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57BA5" id="Text Box 2" o:spid="_x0000_s1029" type="#_x0000_t202" style="position:absolute;margin-left:226.7pt;margin-top:191.75pt;width:316.05pt;height:10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" fillcolor="#ffe599 [1303]" strokecolor="#44546a [3215]" strokeweight="2.25pt">
                <v:textbox>
                  <w:txbxContent>
                    <w:p w:rsidR="00B01E05" w:rsidRPr="008932E5" w:rsidRDefault="00396537" w:rsidP="00B01E05">
                      <w:pPr>
                        <w:jc w:val="center"/>
                        <w:rPr>
                          <w:rFonts w:ascii="Twinkl Cursive Looped" w:hAnsi="Twinkl Cursive Looped"/>
                          <w:b/>
                          <w:sz w:val="36"/>
                          <w:szCs w:val="44"/>
                        </w:rPr>
                      </w:pPr>
                      <w:r w:rsidRPr="008932E5">
                        <w:rPr>
                          <w:rFonts w:ascii="Twinkl Cursive Looped" w:hAnsi="Twinkl Cursive Looped"/>
                          <w:b/>
                          <w:sz w:val="36"/>
                          <w:szCs w:val="44"/>
                        </w:rPr>
                        <w:t>‘The Ancient Egyptians’</w:t>
                      </w:r>
                    </w:p>
                    <w:p w:rsidR="00B01E05" w:rsidRPr="008932E5" w:rsidRDefault="00396537" w:rsidP="00B01E05">
                      <w:pPr>
                        <w:jc w:val="center"/>
                        <w:rPr>
                          <w:rFonts w:ascii="Twinkl Cursive Looped" w:hAnsi="Twinkl Cursive Looped"/>
                          <w:b/>
                          <w:sz w:val="36"/>
                          <w:szCs w:val="44"/>
                        </w:rPr>
                      </w:pPr>
                      <w:r w:rsidRPr="008932E5">
                        <w:rPr>
                          <w:rFonts w:ascii="Twinkl Cursive Looped" w:hAnsi="Twinkl Cursive Looped"/>
                          <w:b/>
                          <w:i/>
                          <w:sz w:val="36"/>
                          <w:szCs w:val="44"/>
                        </w:rPr>
                        <w:t>What were the greatest achievements of the Ancient Egyptians?</w:t>
                      </w:r>
                      <w:r w:rsidR="00B01E05" w:rsidRPr="008932E5">
                        <w:rPr>
                          <w:rFonts w:ascii="Twinkl Cursive Looped" w:hAnsi="Twinkl Cursive Looped"/>
                          <w:b/>
                          <w:sz w:val="36"/>
                          <w:szCs w:val="44"/>
                        </w:rPr>
                        <w:t xml:space="preserve"> </w:t>
                      </w:r>
                    </w:p>
                  </w:txbxContent>
                </v:textbox>
                <w10:wrap type="tight" anchorx="margin"/>
              </v:shape>
            </w:pict>
          </mc:Fallback>
        </mc:AlternateContent>
      </w:r>
      <w:r w:rsidRPr="00396537">
        <w:rPr>
          <w:rFonts w:ascii="Twinkl Cursive Looped" w:hAnsi="Twinkl Cursive Looped"/>
          <w:noProof/>
          <w:lang w:eastAsia="en-GB"/>
        </w:rPr>
        <mc:AlternateContent>
          <mc:Choice Requires="wps">
            <w:drawing>
              <wp:anchor distT="45720" distB="45720" distL="114300" distR="114300" simplePos="0" relativeHeight="251667456" behindDoc="1" locked="0" layoutInCell="1" allowOverlap="1" wp14:anchorId="079F7377" wp14:editId="0B1D3EB3">
                <wp:simplePos x="0" y="0"/>
                <wp:positionH relativeFrom="margin">
                  <wp:posOffset>66040</wp:posOffset>
                </wp:positionH>
                <wp:positionV relativeFrom="paragraph">
                  <wp:posOffset>4522470</wp:posOffset>
                </wp:positionV>
                <wp:extent cx="2699385" cy="1506220"/>
                <wp:effectExtent l="0" t="0" r="24765" b="177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506220"/>
                        </a:xfrm>
                        <a:prstGeom prst="rect">
                          <a:avLst/>
                        </a:prstGeom>
                        <a:solidFill>
                          <a:srgbClr val="FFFFFF"/>
                        </a:solidFill>
                        <a:ln w="19050">
                          <a:solidFill>
                            <a:srgbClr val="CC0099"/>
                          </a:solidFill>
                          <a:miter lim="800000"/>
                          <a:headEnd/>
                          <a:tailEnd/>
                        </a:ln>
                      </wps:spPr>
                      <wps:txbx>
                        <w:txbxContent>
                          <w:p w:rsidR="00A96F9D" w:rsidRPr="00947260" w:rsidRDefault="00AE731D" w:rsidP="00947260">
                            <w:pPr>
                              <w:spacing w:after="0"/>
                              <w:rPr>
                                <w:rFonts w:ascii="Twinkl Cursive Looped" w:hAnsi="Twinkl Cursive Looped"/>
                                <w:b/>
                                <w:color w:val="FF0000"/>
                                <w:sz w:val="24"/>
                                <w:szCs w:val="24"/>
                                <w:u w:val="single"/>
                              </w:rPr>
                            </w:pPr>
                            <w:r w:rsidRPr="00947260">
                              <w:rPr>
                                <w:rFonts w:ascii="Twinkl Cursive Looped" w:hAnsi="Twinkl Cursive Looped"/>
                                <w:b/>
                                <w:color w:val="FF0000"/>
                                <w:sz w:val="24"/>
                                <w:szCs w:val="24"/>
                                <w:u w:val="single"/>
                              </w:rPr>
                              <w:t>Art &amp; Design Technology</w:t>
                            </w:r>
                          </w:p>
                          <w:p w:rsidR="00947260" w:rsidRDefault="00947260" w:rsidP="00947260">
                            <w:pPr>
                              <w:spacing w:after="0"/>
                              <w:rPr>
                                <w:rFonts w:ascii="Twinkl Cursive Looped" w:hAnsi="Twinkl Cursive Looped"/>
                                <w:sz w:val="24"/>
                                <w:szCs w:val="24"/>
                              </w:rPr>
                            </w:pPr>
                            <w:r w:rsidRPr="00947260">
                              <w:rPr>
                                <w:rFonts w:ascii="Twinkl Cursive Looped" w:hAnsi="Twinkl Cursive Looped"/>
                                <w:sz w:val="24"/>
                                <w:szCs w:val="24"/>
                              </w:rPr>
                              <w:t>Textiles – pouches Y2</w:t>
                            </w:r>
                            <w:r>
                              <w:rPr>
                                <w:rFonts w:ascii="Twinkl Cursive Looped" w:hAnsi="Twinkl Cursive Looped"/>
                                <w:sz w:val="24"/>
                                <w:szCs w:val="24"/>
                              </w:rPr>
                              <w:t xml:space="preserve"> unit</w:t>
                            </w:r>
                            <w:r w:rsidRPr="00947260">
                              <w:rPr>
                                <w:rFonts w:ascii="Twinkl Cursive Looped" w:hAnsi="Twinkl Cursive Looped"/>
                                <w:sz w:val="24"/>
                                <w:szCs w:val="24"/>
                              </w:rPr>
                              <w:t xml:space="preserve">. </w:t>
                            </w:r>
                          </w:p>
                          <w:p w:rsidR="00947260" w:rsidRDefault="00947260" w:rsidP="00947260">
                            <w:pPr>
                              <w:spacing w:after="0"/>
                              <w:rPr>
                                <w:rFonts w:ascii="Twinkl Cursive Looped" w:hAnsi="Twinkl Cursive Looped"/>
                                <w:sz w:val="24"/>
                                <w:szCs w:val="24"/>
                              </w:rPr>
                            </w:pPr>
                            <w:r w:rsidRPr="00947260">
                              <w:rPr>
                                <w:rFonts w:ascii="Twinkl Cursive Looped" w:hAnsi="Twinkl Cursive Looped"/>
                                <w:sz w:val="24"/>
                                <w:szCs w:val="24"/>
                              </w:rPr>
                              <w:t>Textiles – Egyptian collars Y3</w:t>
                            </w:r>
                            <w:r>
                              <w:rPr>
                                <w:rFonts w:ascii="Twinkl Cursive Looped" w:hAnsi="Twinkl Cursive Looped"/>
                                <w:sz w:val="24"/>
                                <w:szCs w:val="24"/>
                              </w:rPr>
                              <w:t xml:space="preserve"> unit</w:t>
                            </w:r>
                            <w:r w:rsidRPr="00947260">
                              <w:rPr>
                                <w:rFonts w:ascii="Twinkl Cursive Looped" w:hAnsi="Twinkl Cursive Looped"/>
                                <w:sz w:val="24"/>
                                <w:szCs w:val="24"/>
                              </w:rPr>
                              <w:t>.</w:t>
                            </w:r>
                          </w:p>
                          <w:p w:rsidR="004F6BAC" w:rsidRDefault="004F6BAC" w:rsidP="00947260">
                            <w:pPr>
                              <w:spacing w:after="0"/>
                              <w:rPr>
                                <w:rFonts w:ascii="Twinkl Cursive Looped" w:hAnsi="Twinkl Cursive Looped" w:cs="Arial"/>
                                <w:bCs/>
                                <w:color w:val="222222"/>
                                <w:sz w:val="24"/>
                                <w:szCs w:val="27"/>
                                <w:shd w:val="clear" w:color="auto" w:fill="FFFFFF"/>
                              </w:rPr>
                            </w:pPr>
                            <w:r w:rsidRPr="004F6BAC">
                              <w:rPr>
                                <w:rFonts w:ascii="Twinkl Cursive Looped" w:hAnsi="Twinkl Cursive Looped" w:cs="Arial"/>
                                <w:bCs/>
                                <w:color w:val="222222"/>
                                <w:sz w:val="24"/>
                                <w:szCs w:val="27"/>
                                <w:shd w:val="clear" w:color="auto" w:fill="FFFFFF"/>
                              </w:rPr>
                              <w:t>Painting and mixed media: Life in colour</w:t>
                            </w:r>
                            <w:r>
                              <w:rPr>
                                <w:rFonts w:ascii="Twinkl Cursive Looped" w:hAnsi="Twinkl Cursive Looped" w:cs="Arial"/>
                                <w:bCs/>
                                <w:color w:val="222222"/>
                                <w:sz w:val="24"/>
                                <w:szCs w:val="27"/>
                                <w:shd w:val="clear" w:color="auto" w:fill="FFFFFF"/>
                              </w:rPr>
                              <w:t>.</w:t>
                            </w:r>
                          </w:p>
                          <w:p w:rsidR="004F6BAC" w:rsidRPr="004F6BAC" w:rsidRDefault="004F6BAC" w:rsidP="00947260">
                            <w:pPr>
                              <w:spacing w:after="0"/>
                              <w:rPr>
                                <w:rFonts w:ascii="Twinkl Cursive Looped" w:hAnsi="Twinkl Cursive Looped"/>
                                <w:sz w:val="20"/>
                                <w:szCs w:val="24"/>
                              </w:rPr>
                            </w:pPr>
                            <w:r w:rsidRPr="004F6BAC">
                              <w:rPr>
                                <w:rFonts w:ascii="Twinkl Cursive Looped" w:hAnsi="Twinkl Cursive Looped" w:cs="Arial"/>
                                <w:bCs/>
                                <w:color w:val="222222"/>
                                <w:sz w:val="24"/>
                                <w:szCs w:val="27"/>
                                <w:shd w:val="clear" w:color="auto" w:fill="FFFFFF"/>
                              </w:rPr>
                              <w:t>Craft and design: Ancient Egyptian scrolls</w:t>
                            </w:r>
                          </w:p>
                          <w:p w:rsidR="00497CF0" w:rsidRDefault="00497CF0" w:rsidP="00947260">
                            <w:pPr>
                              <w:spacing w:after="0"/>
                              <w:rPr>
                                <w:rFonts w:ascii="Twinkl Cursive Looped" w:hAnsi="Twinkl Cursive Loope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F7377" id="_x0000_s1030" type="#_x0000_t202" style="position:absolute;margin-left:5.2pt;margin-top:356.1pt;width:212.55pt;height:118.6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" strokecolor="#c09" strokeweight="1.5pt">
                <v:textbox>
                  <w:txbxContent>
                    <w:p w:rsidR="00A96F9D" w:rsidRPr="00947260" w:rsidRDefault="00AE731D" w:rsidP="00947260">
                      <w:pPr>
                        <w:spacing w:after="0"/>
                        <w:rPr>
                          <w:rFonts w:ascii="Twinkl Cursive Looped" w:hAnsi="Twinkl Cursive Looped"/>
                          <w:b/>
                          <w:color w:val="FF0000"/>
                          <w:sz w:val="24"/>
                          <w:szCs w:val="24"/>
                          <w:u w:val="single"/>
                        </w:rPr>
                      </w:pPr>
                      <w:r w:rsidRPr="00947260">
                        <w:rPr>
                          <w:rFonts w:ascii="Twinkl Cursive Looped" w:hAnsi="Twinkl Cursive Looped"/>
                          <w:b/>
                          <w:color w:val="FF0000"/>
                          <w:sz w:val="24"/>
                          <w:szCs w:val="24"/>
                          <w:u w:val="single"/>
                        </w:rPr>
                        <w:t>Art &amp; Design Technology</w:t>
                      </w:r>
                    </w:p>
                    <w:p w:rsidR="00947260" w:rsidRDefault="00947260" w:rsidP="00947260">
                      <w:pPr>
                        <w:spacing w:after="0"/>
                        <w:rPr>
                          <w:rFonts w:ascii="Twinkl Cursive Looped" w:hAnsi="Twinkl Cursive Looped"/>
                          <w:sz w:val="24"/>
                          <w:szCs w:val="24"/>
                        </w:rPr>
                      </w:pPr>
                      <w:r w:rsidRPr="00947260">
                        <w:rPr>
                          <w:rFonts w:ascii="Twinkl Cursive Looped" w:hAnsi="Twinkl Cursive Looped"/>
                          <w:sz w:val="24"/>
                          <w:szCs w:val="24"/>
                        </w:rPr>
                        <w:t>Textiles – pouches Y2</w:t>
                      </w:r>
                      <w:r>
                        <w:rPr>
                          <w:rFonts w:ascii="Twinkl Cursive Looped" w:hAnsi="Twinkl Cursive Looped"/>
                          <w:sz w:val="24"/>
                          <w:szCs w:val="24"/>
                        </w:rPr>
                        <w:t xml:space="preserve"> unit</w:t>
                      </w:r>
                      <w:r w:rsidRPr="00947260">
                        <w:rPr>
                          <w:rFonts w:ascii="Twinkl Cursive Looped" w:hAnsi="Twinkl Cursive Looped"/>
                          <w:sz w:val="24"/>
                          <w:szCs w:val="24"/>
                        </w:rPr>
                        <w:t xml:space="preserve">. </w:t>
                      </w:r>
                    </w:p>
                    <w:p w:rsidR="00947260" w:rsidRDefault="00947260" w:rsidP="00947260">
                      <w:pPr>
                        <w:spacing w:after="0"/>
                        <w:rPr>
                          <w:rFonts w:ascii="Twinkl Cursive Looped" w:hAnsi="Twinkl Cursive Looped"/>
                          <w:sz w:val="24"/>
                          <w:szCs w:val="24"/>
                        </w:rPr>
                      </w:pPr>
                      <w:r w:rsidRPr="00947260">
                        <w:rPr>
                          <w:rFonts w:ascii="Twinkl Cursive Looped" w:hAnsi="Twinkl Cursive Looped"/>
                          <w:sz w:val="24"/>
                          <w:szCs w:val="24"/>
                        </w:rPr>
                        <w:t>Textiles – Egyptian collars Y3</w:t>
                      </w:r>
                      <w:r>
                        <w:rPr>
                          <w:rFonts w:ascii="Twinkl Cursive Looped" w:hAnsi="Twinkl Cursive Looped"/>
                          <w:sz w:val="24"/>
                          <w:szCs w:val="24"/>
                        </w:rPr>
                        <w:t xml:space="preserve"> unit</w:t>
                      </w:r>
                      <w:r w:rsidRPr="00947260">
                        <w:rPr>
                          <w:rFonts w:ascii="Twinkl Cursive Looped" w:hAnsi="Twinkl Cursive Looped"/>
                          <w:sz w:val="24"/>
                          <w:szCs w:val="24"/>
                        </w:rPr>
                        <w:t>.</w:t>
                      </w:r>
                    </w:p>
                    <w:p w:rsidR="004F6BAC" w:rsidRDefault="004F6BAC" w:rsidP="00947260">
                      <w:pPr>
                        <w:spacing w:after="0"/>
                        <w:rPr>
                          <w:rFonts w:ascii="Twinkl Cursive Looped" w:hAnsi="Twinkl Cursive Looped" w:cs="Arial"/>
                          <w:bCs/>
                          <w:color w:val="222222"/>
                          <w:sz w:val="24"/>
                          <w:szCs w:val="27"/>
                          <w:shd w:val="clear" w:color="auto" w:fill="FFFFFF"/>
                        </w:rPr>
                      </w:pPr>
                      <w:r w:rsidRPr="004F6BAC">
                        <w:rPr>
                          <w:rFonts w:ascii="Twinkl Cursive Looped" w:hAnsi="Twinkl Cursive Looped" w:cs="Arial"/>
                          <w:bCs/>
                          <w:color w:val="222222"/>
                          <w:sz w:val="24"/>
                          <w:szCs w:val="27"/>
                          <w:shd w:val="clear" w:color="auto" w:fill="FFFFFF"/>
                        </w:rPr>
                        <w:t>Painting and mixed media: Life in colour</w:t>
                      </w:r>
                      <w:r>
                        <w:rPr>
                          <w:rFonts w:ascii="Twinkl Cursive Looped" w:hAnsi="Twinkl Cursive Looped" w:cs="Arial"/>
                          <w:bCs/>
                          <w:color w:val="222222"/>
                          <w:sz w:val="24"/>
                          <w:szCs w:val="27"/>
                          <w:shd w:val="clear" w:color="auto" w:fill="FFFFFF"/>
                        </w:rPr>
                        <w:t>.</w:t>
                      </w:r>
                    </w:p>
                    <w:p w:rsidR="004F6BAC" w:rsidRPr="004F6BAC" w:rsidRDefault="004F6BAC" w:rsidP="00947260">
                      <w:pPr>
                        <w:spacing w:after="0"/>
                        <w:rPr>
                          <w:rFonts w:ascii="Twinkl Cursive Looped" w:hAnsi="Twinkl Cursive Looped"/>
                          <w:sz w:val="20"/>
                          <w:szCs w:val="24"/>
                        </w:rPr>
                      </w:pPr>
                      <w:r w:rsidRPr="004F6BAC">
                        <w:rPr>
                          <w:rFonts w:ascii="Twinkl Cursive Looped" w:hAnsi="Twinkl Cursive Looped" w:cs="Arial"/>
                          <w:bCs/>
                          <w:color w:val="222222"/>
                          <w:sz w:val="24"/>
                          <w:szCs w:val="27"/>
                          <w:shd w:val="clear" w:color="auto" w:fill="FFFFFF"/>
                        </w:rPr>
                        <w:t>Craft and design: Ancient Egyptian scrolls</w:t>
                      </w:r>
                    </w:p>
                    <w:p w:rsidR="00497CF0" w:rsidRDefault="00497CF0" w:rsidP="00947260">
                      <w:pPr>
                        <w:spacing w:after="0"/>
                        <w:rPr>
                          <w:rFonts w:ascii="Twinkl Cursive Looped" w:hAnsi="Twinkl Cursive Looped"/>
                          <w:sz w:val="24"/>
                          <w:szCs w:val="24"/>
                        </w:rPr>
                      </w:pPr>
                    </w:p>
                  </w:txbxContent>
                </v:textbox>
                <w10:wrap anchorx="margin"/>
              </v:shape>
            </w:pict>
          </mc:Fallback>
        </mc:AlternateContent>
      </w:r>
      <w:r w:rsidRPr="00396537">
        <w:rPr>
          <w:rFonts w:ascii="Twinkl Cursive Looped" w:hAnsi="Twinkl Cursive Looped"/>
          <w:noProof/>
          <w:lang w:eastAsia="en-GB"/>
        </w:rPr>
        <mc:AlternateContent>
          <mc:Choice Requires="wps">
            <w:drawing>
              <wp:anchor distT="45720" distB="45720" distL="114300" distR="114300" simplePos="0" relativeHeight="251665408" behindDoc="0" locked="0" layoutInCell="1" allowOverlap="1" wp14:anchorId="7BFB21C8" wp14:editId="6C4BDDCE">
                <wp:simplePos x="0" y="0"/>
                <wp:positionH relativeFrom="margin">
                  <wp:posOffset>66040</wp:posOffset>
                </wp:positionH>
                <wp:positionV relativeFrom="paragraph">
                  <wp:posOffset>2190750</wp:posOffset>
                </wp:positionV>
                <wp:extent cx="2699385" cy="2275840"/>
                <wp:effectExtent l="0" t="0" r="24765"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275840"/>
                        </a:xfrm>
                        <a:prstGeom prst="rect">
                          <a:avLst/>
                        </a:prstGeom>
                        <a:solidFill>
                          <a:srgbClr val="FFFFFF"/>
                        </a:solidFill>
                        <a:ln w="19050">
                          <a:solidFill>
                            <a:srgbClr val="7030A0"/>
                          </a:solidFill>
                          <a:miter lim="800000"/>
                          <a:headEnd/>
                          <a:tailEnd/>
                        </a:ln>
                      </wps:spPr>
                      <wps:txbx>
                        <w:txbxContent>
                          <w:p w:rsidR="00A96F9D" w:rsidRPr="00AE731D" w:rsidRDefault="00AE731D" w:rsidP="00A96F9D">
                            <w:pPr>
                              <w:spacing w:line="240" w:lineRule="auto"/>
                              <w:ind w:left="66"/>
                              <w:rPr>
                                <w:rFonts w:ascii="Twinkl Cursive Looped" w:hAnsi="Twinkl Cursive Looped"/>
                                <w:sz w:val="24"/>
                                <w:szCs w:val="18"/>
                              </w:rPr>
                            </w:pPr>
                            <w:r w:rsidRPr="00AE731D">
                              <w:rPr>
                                <w:rFonts w:ascii="Twinkl Cursive Looped" w:hAnsi="Twinkl Cursive Looped"/>
                                <w:b/>
                                <w:color w:val="FF0000"/>
                                <w:sz w:val="24"/>
                                <w:szCs w:val="18"/>
                                <w:u w:val="single"/>
                              </w:rPr>
                              <w:t>Writing:</w:t>
                            </w:r>
                          </w:p>
                          <w:p w:rsidR="00A96F9D" w:rsidRDefault="00E017A5" w:rsidP="00E017A5">
                            <w:pPr>
                              <w:spacing w:after="0"/>
                              <w:rPr>
                                <w:rFonts w:ascii="Twinkl Cursive Looped" w:hAnsi="Twinkl Cursive Looped"/>
                                <w:sz w:val="24"/>
                              </w:rPr>
                            </w:pPr>
                            <w:r>
                              <w:rPr>
                                <w:rFonts w:ascii="Twinkl Cursive Looped" w:hAnsi="Twinkl Cursive Looped"/>
                                <w:sz w:val="24"/>
                              </w:rPr>
                              <w:t xml:space="preserve">Whole school writing unit – poetry unit on ‘The Lost Words’. </w:t>
                            </w:r>
                          </w:p>
                          <w:p w:rsidR="00E017A5" w:rsidRDefault="00E017A5" w:rsidP="00E017A5">
                            <w:pPr>
                              <w:spacing w:after="0"/>
                              <w:rPr>
                                <w:rFonts w:ascii="Twinkl Cursive Looped" w:hAnsi="Twinkl Cursive Looped"/>
                                <w:sz w:val="24"/>
                              </w:rPr>
                            </w:pPr>
                            <w:r>
                              <w:rPr>
                                <w:rFonts w:ascii="Twinkl Cursive Looped" w:hAnsi="Twinkl Cursive Looped"/>
                                <w:sz w:val="24"/>
                              </w:rPr>
                              <w:t xml:space="preserve">Narrative writing unit based on ‘The Egyptian Cinderella’. </w:t>
                            </w:r>
                          </w:p>
                          <w:p w:rsidR="00E017A5" w:rsidRDefault="00E017A5" w:rsidP="00E017A5">
                            <w:pPr>
                              <w:spacing w:after="0"/>
                              <w:rPr>
                                <w:rFonts w:ascii="Twinkl Cursive Looped" w:hAnsi="Twinkl Cursive Looped"/>
                                <w:sz w:val="24"/>
                              </w:rPr>
                            </w:pPr>
                            <w:r>
                              <w:rPr>
                                <w:rFonts w:ascii="Twinkl Cursive Looped" w:hAnsi="Twinkl Cursive Looped"/>
                                <w:sz w:val="24"/>
                              </w:rPr>
                              <w:t xml:space="preserve">Fact Files based on Egyptian Gods and Goddesses and Pharaohs. </w:t>
                            </w:r>
                          </w:p>
                          <w:p w:rsidR="00E017A5" w:rsidRPr="00E017A5" w:rsidRDefault="00E017A5" w:rsidP="00E017A5">
                            <w:pPr>
                              <w:spacing w:after="0"/>
                              <w:rPr>
                                <w:rFonts w:ascii="Twinkl Cursive Looped" w:hAnsi="Twinkl Cursive Looped"/>
                                <w:sz w:val="24"/>
                              </w:rPr>
                            </w:pPr>
                            <w:r>
                              <w:rPr>
                                <w:rFonts w:ascii="Twinkl Cursive Looped" w:hAnsi="Twinkl Cursive Looped"/>
                                <w:sz w:val="24"/>
                              </w:rPr>
                              <w:t>Explanation unit linked to ‘How were the dead mummified in Ancient Egypt?’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B21C8" id="_x0000_s1031" type="#_x0000_t202" style="position:absolute;margin-left:5.2pt;margin-top:172.5pt;width:212.55pt;height:179.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" strokecolor="#7030a0" strokeweight="1.5pt">
                <v:textbox>
                  <w:txbxContent>
                    <w:p w:rsidR="00A96F9D" w:rsidRPr="00AE731D" w:rsidRDefault="00AE731D" w:rsidP="00A96F9D">
                      <w:pPr>
                        <w:spacing w:line="240" w:lineRule="auto"/>
                        <w:ind w:left="66"/>
                        <w:rPr>
                          <w:rFonts w:ascii="Twinkl Cursive Looped" w:hAnsi="Twinkl Cursive Looped"/>
                          <w:sz w:val="24"/>
                          <w:szCs w:val="18"/>
                        </w:rPr>
                      </w:pPr>
                      <w:r w:rsidRPr="00AE731D">
                        <w:rPr>
                          <w:rFonts w:ascii="Twinkl Cursive Looped" w:hAnsi="Twinkl Cursive Looped"/>
                          <w:b/>
                          <w:color w:val="FF0000"/>
                          <w:sz w:val="24"/>
                          <w:szCs w:val="18"/>
                          <w:u w:val="single"/>
                        </w:rPr>
                        <w:t>Writing:</w:t>
                      </w:r>
                    </w:p>
                    <w:p w:rsidR="00A96F9D" w:rsidRDefault="00E017A5" w:rsidP="00E017A5">
                      <w:pPr>
                        <w:spacing w:after="0"/>
                        <w:rPr>
                          <w:rFonts w:ascii="Twinkl Cursive Looped" w:hAnsi="Twinkl Cursive Looped"/>
                          <w:sz w:val="24"/>
                        </w:rPr>
                      </w:pPr>
                      <w:r>
                        <w:rPr>
                          <w:rFonts w:ascii="Twinkl Cursive Looped" w:hAnsi="Twinkl Cursive Looped"/>
                          <w:sz w:val="24"/>
                        </w:rPr>
                        <w:t xml:space="preserve">Whole school writing unit – poetry unit on ‘The Lost Words’. </w:t>
                      </w:r>
                    </w:p>
                    <w:p w:rsidR="00E017A5" w:rsidRDefault="00E017A5" w:rsidP="00E017A5">
                      <w:pPr>
                        <w:spacing w:after="0"/>
                        <w:rPr>
                          <w:rFonts w:ascii="Twinkl Cursive Looped" w:hAnsi="Twinkl Cursive Looped"/>
                          <w:sz w:val="24"/>
                        </w:rPr>
                      </w:pPr>
                      <w:r>
                        <w:rPr>
                          <w:rFonts w:ascii="Twinkl Cursive Looped" w:hAnsi="Twinkl Cursive Looped"/>
                          <w:sz w:val="24"/>
                        </w:rPr>
                        <w:t xml:space="preserve">Narrative writing unit based on ‘The Egyptian Cinderella’. </w:t>
                      </w:r>
                    </w:p>
                    <w:p w:rsidR="00E017A5" w:rsidRDefault="00E017A5" w:rsidP="00E017A5">
                      <w:pPr>
                        <w:spacing w:after="0"/>
                        <w:rPr>
                          <w:rFonts w:ascii="Twinkl Cursive Looped" w:hAnsi="Twinkl Cursive Looped"/>
                          <w:sz w:val="24"/>
                        </w:rPr>
                      </w:pPr>
                      <w:r>
                        <w:rPr>
                          <w:rFonts w:ascii="Twinkl Cursive Looped" w:hAnsi="Twinkl Cursive Looped"/>
                          <w:sz w:val="24"/>
                        </w:rPr>
                        <w:t xml:space="preserve">Fact Files based on Egyptian Gods and Goddesses and Pharaohs. </w:t>
                      </w:r>
                    </w:p>
                    <w:p w:rsidR="00E017A5" w:rsidRPr="00E017A5" w:rsidRDefault="00E017A5" w:rsidP="00E017A5">
                      <w:pPr>
                        <w:spacing w:after="0"/>
                        <w:rPr>
                          <w:rFonts w:ascii="Twinkl Cursive Looped" w:hAnsi="Twinkl Cursive Looped"/>
                          <w:sz w:val="24"/>
                        </w:rPr>
                      </w:pPr>
                      <w:r>
                        <w:rPr>
                          <w:rFonts w:ascii="Twinkl Cursive Looped" w:hAnsi="Twinkl Cursive Looped"/>
                          <w:sz w:val="24"/>
                        </w:rPr>
                        <w:t>Explanation unit linked to ‘How were the dead mummified in Ancient Egypt?’</w:t>
                      </w:r>
                    </w:p>
                  </w:txbxContent>
                </v:textbox>
                <w10:wrap type="square" anchorx="margin"/>
              </v:shape>
            </w:pict>
          </mc:Fallback>
        </mc:AlternateContent>
      </w:r>
      <w:r w:rsidR="000920FC" w:rsidRPr="00396537">
        <w:rPr>
          <w:rFonts w:ascii="Twinkl Cursive Looped" w:hAnsi="Twinkl Cursive Looped"/>
          <w:noProof/>
          <w:lang w:eastAsia="en-GB"/>
        </w:rPr>
        <mc:AlternateContent>
          <mc:Choice Requires="wps">
            <w:drawing>
              <wp:anchor distT="0" distB="0" distL="114300" distR="114300" simplePos="0" relativeHeight="251671552" behindDoc="0" locked="0" layoutInCell="1" allowOverlap="1" wp14:anchorId="7BED5604" wp14:editId="5B09E43E">
                <wp:simplePos x="0" y="0"/>
                <wp:positionH relativeFrom="margin">
                  <wp:posOffset>6979920</wp:posOffset>
                </wp:positionH>
                <wp:positionV relativeFrom="paragraph">
                  <wp:posOffset>2880360</wp:posOffset>
                </wp:positionV>
                <wp:extent cx="2819400" cy="2522220"/>
                <wp:effectExtent l="0" t="0" r="190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522220"/>
                        </a:xfrm>
                        <a:prstGeom prst="rect">
                          <a:avLst/>
                        </a:prstGeom>
                        <a:solidFill>
                          <a:srgbClr val="FFFFFF"/>
                        </a:solidFill>
                        <a:ln w="19050">
                          <a:solidFill>
                            <a:srgbClr val="00B050"/>
                          </a:solidFill>
                          <a:miter lim="800000"/>
                          <a:headEnd/>
                          <a:tailEnd/>
                        </a:ln>
                      </wps:spPr>
                      <wps:txbx>
                        <w:txbxContent>
                          <w:p w:rsidR="00A96F9D" w:rsidRPr="000920FC" w:rsidRDefault="00DE6BAF" w:rsidP="00A96F9D">
                            <w:pPr>
                              <w:spacing w:after="0"/>
                              <w:rPr>
                                <w:rFonts w:ascii="Twinkl Cursive Looped" w:hAnsi="Twinkl Cursive Looped" w:cstheme="minorHAnsi"/>
                                <w:b/>
                                <w:color w:val="FF0000"/>
                                <w:sz w:val="24"/>
                                <w:szCs w:val="18"/>
                              </w:rPr>
                            </w:pPr>
                            <w:r>
                              <w:rPr>
                                <w:rFonts w:ascii="Twinkl Cursive Looped" w:hAnsi="Twinkl Cursive Looped" w:cstheme="minorHAnsi"/>
                                <w:b/>
                                <w:color w:val="FF0000"/>
                                <w:sz w:val="24"/>
                                <w:szCs w:val="18"/>
                              </w:rPr>
                              <w:t>Science</w:t>
                            </w:r>
                            <w:r w:rsidR="00A96F9D" w:rsidRPr="000920FC">
                              <w:rPr>
                                <w:rFonts w:ascii="Twinkl Cursive Looped" w:hAnsi="Twinkl Cursive Looped" w:cstheme="minorHAnsi"/>
                                <w:b/>
                                <w:color w:val="FF0000"/>
                                <w:sz w:val="24"/>
                                <w:szCs w:val="18"/>
                              </w:rPr>
                              <w:t>:</w:t>
                            </w:r>
                          </w:p>
                          <w:p w:rsidR="00A96F9D" w:rsidRPr="000920FC" w:rsidRDefault="000920FC" w:rsidP="00A96F9D">
                            <w:pPr>
                              <w:spacing w:after="0"/>
                              <w:rPr>
                                <w:rFonts w:ascii="Twinkl Cursive Looped" w:hAnsi="Twinkl Cursive Looped"/>
                                <w:sz w:val="24"/>
                                <w:szCs w:val="18"/>
                              </w:rPr>
                            </w:pPr>
                            <w:r w:rsidRPr="000920FC">
                              <w:rPr>
                                <w:rFonts w:ascii="Twinkl Cursive Looped" w:hAnsi="Twinkl Cursive Looped"/>
                                <w:sz w:val="24"/>
                                <w:szCs w:val="18"/>
                              </w:rPr>
                              <w:t xml:space="preserve">We will learn about different seeds and bulbs. They will learn about plants we can eat and begin to gather seeds. They will also look at what plants need to grow and what they need to </w:t>
                            </w:r>
                            <w:r w:rsidRPr="000920FC">
                              <w:rPr>
                                <w:rFonts w:ascii="Twinkl Cursive Looped" w:hAnsi="Twinkl Cursive Looped"/>
                                <w:sz w:val="24"/>
                                <w:szCs w:val="24"/>
                              </w:rPr>
                              <w:t>continue to grow and stay healthy.</w:t>
                            </w:r>
                            <w:r w:rsidRPr="000920FC">
                              <w:rPr>
                                <w:rFonts w:ascii="Twinkl Cursive Looped" w:hAnsi="Twinkl Cursive Looped"/>
                                <w:spacing w:val="-10"/>
                                <w:sz w:val="24"/>
                                <w:szCs w:val="24"/>
                              </w:rPr>
                              <w:t xml:space="preserve"> They will identify and </w:t>
                            </w:r>
                            <w:r w:rsidRPr="000920FC">
                              <w:rPr>
                                <w:rFonts w:ascii="Twinkl Cursive Looped" w:hAnsi="Twinkl Cursive Looped"/>
                                <w:spacing w:val="-8"/>
                                <w:sz w:val="24"/>
                                <w:szCs w:val="24"/>
                              </w:rPr>
                              <w:t>describe the functions of the different parts of plants. They will explore what plants need for life and growth. They will learn about water transportation.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450BE" id="Text Box 6" o:spid="_x0000_s1030" type="#_x0000_t202" style="position:absolute;margin-left:549.6pt;margin-top:226.8pt;width:222pt;height:198.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" strokecolor="#00b050" strokeweight="1.5pt">
                <v:textbox>
                  <w:txbxContent>
                    <w:p w:rsidR="00A96F9D" w:rsidRPr="000920FC" w:rsidRDefault="00DE6BAF" w:rsidP="00A96F9D">
                      <w:pPr>
                        <w:spacing w:after="0"/>
                        <w:rPr>
                          <w:rFonts w:ascii="Twinkl Cursive Looped" w:hAnsi="Twinkl Cursive Looped" w:cstheme="minorHAnsi"/>
                          <w:b/>
                          <w:color w:val="FF0000"/>
                          <w:sz w:val="24"/>
                          <w:szCs w:val="18"/>
                        </w:rPr>
                      </w:pPr>
                      <w:r>
                        <w:rPr>
                          <w:rFonts w:ascii="Twinkl Cursive Looped" w:hAnsi="Twinkl Cursive Looped" w:cstheme="minorHAnsi"/>
                          <w:b/>
                          <w:color w:val="FF0000"/>
                          <w:sz w:val="24"/>
                          <w:szCs w:val="18"/>
                        </w:rPr>
                        <w:t>Science</w:t>
                      </w:r>
                      <w:r w:rsidR="00A96F9D" w:rsidRPr="000920FC">
                        <w:rPr>
                          <w:rFonts w:ascii="Twinkl Cursive Looped" w:hAnsi="Twinkl Cursive Looped" w:cstheme="minorHAnsi"/>
                          <w:b/>
                          <w:color w:val="FF0000"/>
                          <w:sz w:val="24"/>
                          <w:szCs w:val="18"/>
                        </w:rPr>
                        <w:t>:</w:t>
                      </w:r>
                    </w:p>
                    <w:p w:rsidR="00A96F9D" w:rsidRPr="000920FC" w:rsidRDefault="000920FC" w:rsidP="00A96F9D">
                      <w:pPr>
                        <w:spacing w:after="0"/>
                        <w:rPr>
                          <w:rFonts w:ascii="Twinkl Cursive Looped" w:hAnsi="Twinkl Cursive Looped"/>
                          <w:sz w:val="24"/>
                          <w:szCs w:val="18"/>
                        </w:rPr>
                      </w:pPr>
                      <w:r w:rsidRPr="000920FC">
                        <w:rPr>
                          <w:rFonts w:ascii="Twinkl Cursive Looped" w:hAnsi="Twinkl Cursive Looped"/>
                          <w:sz w:val="24"/>
                          <w:szCs w:val="18"/>
                        </w:rPr>
                        <w:t xml:space="preserve">We </w:t>
                      </w:r>
                      <w:r w:rsidRPr="000920FC">
                        <w:rPr>
                          <w:rFonts w:ascii="Twinkl Cursive Looped" w:hAnsi="Twinkl Cursive Looped"/>
                          <w:sz w:val="24"/>
                          <w:szCs w:val="18"/>
                        </w:rPr>
                        <w:t xml:space="preserve">will learn about different seeds and bulbs. They will learn about plants we can eat and begin to gather seeds. They will also look at what plants need to grow and what they need to </w:t>
                      </w:r>
                      <w:r w:rsidRPr="000920FC">
                        <w:rPr>
                          <w:rFonts w:ascii="Twinkl Cursive Looped" w:hAnsi="Twinkl Cursive Looped"/>
                          <w:sz w:val="24"/>
                          <w:szCs w:val="24"/>
                        </w:rPr>
                        <w:t>continue to grow and stay healthy.</w:t>
                      </w:r>
                      <w:r w:rsidRPr="000920FC">
                        <w:rPr>
                          <w:rFonts w:ascii="Twinkl Cursive Looped" w:hAnsi="Twinkl Cursive Looped"/>
                          <w:spacing w:val="-10"/>
                          <w:sz w:val="24"/>
                          <w:szCs w:val="24"/>
                        </w:rPr>
                        <w:t xml:space="preserve"> </w:t>
                      </w:r>
                      <w:r w:rsidRPr="000920FC">
                        <w:rPr>
                          <w:rFonts w:ascii="Twinkl Cursive Looped" w:hAnsi="Twinkl Cursive Looped"/>
                          <w:spacing w:val="-10"/>
                          <w:sz w:val="24"/>
                          <w:szCs w:val="24"/>
                        </w:rPr>
                        <w:t xml:space="preserve">They will identify and </w:t>
                      </w:r>
                      <w:r w:rsidRPr="000920FC">
                        <w:rPr>
                          <w:rFonts w:ascii="Twinkl Cursive Looped" w:hAnsi="Twinkl Cursive Looped"/>
                          <w:spacing w:val="-8"/>
                          <w:sz w:val="24"/>
                          <w:szCs w:val="24"/>
                        </w:rPr>
                        <w:t>describe the functions of the different parts of plants. They will explore what plants need for life and growth.</w:t>
                      </w:r>
                      <w:r w:rsidRPr="000920FC">
                        <w:rPr>
                          <w:rFonts w:ascii="Twinkl Cursive Looped" w:hAnsi="Twinkl Cursive Looped"/>
                          <w:spacing w:val="-8"/>
                          <w:sz w:val="24"/>
                          <w:szCs w:val="24"/>
                        </w:rPr>
                        <w:t xml:space="preserve"> They will learn about water transportation.</w:t>
                      </w:r>
                    </w:p>
                  </w:txbxContent>
                </v:textbox>
                <w10:wrap anchorx="margin"/>
              </v:shape>
            </w:pict>
          </mc:Fallback>
        </mc:AlternateContent>
      </w:r>
      <w:r w:rsidR="000920FC" w:rsidRPr="00396537">
        <w:rPr>
          <w:rFonts w:ascii="Twinkl Cursive Looped" w:hAnsi="Twinkl Cursive Looped"/>
          <w:noProof/>
          <w:lang w:eastAsia="en-GB"/>
        </w:rPr>
        <mc:AlternateContent>
          <mc:Choice Requires="wps">
            <w:drawing>
              <wp:anchor distT="0" distB="0" distL="114300" distR="114300" simplePos="0" relativeHeight="251669504" behindDoc="0" locked="0" layoutInCell="1" allowOverlap="1" wp14:anchorId="2586040E" wp14:editId="21564549">
                <wp:simplePos x="0" y="0"/>
                <wp:positionH relativeFrom="margin">
                  <wp:posOffset>6972300</wp:posOffset>
                </wp:positionH>
                <wp:positionV relativeFrom="paragraph">
                  <wp:posOffset>106680</wp:posOffset>
                </wp:positionV>
                <wp:extent cx="2828925" cy="2720340"/>
                <wp:effectExtent l="0" t="0" r="2857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720340"/>
                        </a:xfrm>
                        <a:prstGeom prst="rect">
                          <a:avLst/>
                        </a:prstGeom>
                        <a:solidFill>
                          <a:srgbClr val="FFFFFF"/>
                        </a:solidFill>
                        <a:ln w="19050">
                          <a:solidFill>
                            <a:srgbClr val="FF0000"/>
                          </a:solidFill>
                          <a:miter lim="800000"/>
                          <a:headEnd/>
                          <a:tailEnd/>
                        </a:ln>
                      </wps:spPr>
                      <wps:txbx>
                        <w:txbxContent>
                          <w:p w:rsidR="00A96F9D" w:rsidRDefault="00DE6BAF" w:rsidP="00A96F9D">
                            <w:pPr>
                              <w:spacing w:after="0"/>
                              <w:rPr>
                                <w:rFonts w:ascii="Twinkl Cursive Looped" w:hAnsi="Twinkl Cursive Looped" w:cstheme="minorHAnsi"/>
                                <w:b/>
                                <w:color w:val="FF0000"/>
                                <w:sz w:val="24"/>
                                <w:szCs w:val="18"/>
                                <w:u w:val="single"/>
                              </w:rPr>
                            </w:pPr>
                            <w:r>
                              <w:rPr>
                                <w:rFonts w:ascii="Twinkl Cursive Looped" w:hAnsi="Twinkl Cursive Looped" w:cstheme="minorHAnsi"/>
                                <w:b/>
                                <w:color w:val="FF0000"/>
                                <w:sz w:val="24"/>
                                <w:szCs w:val="18"/>
                                <w:u w:val="single"/>
                              </w:rPr>
                              <w:t>Mathematics</w:t>
                            </w:r>
                            <w:r w:rsidR="00A96F9D" w:rsidRPr="009D3CC3">
                              <w:rPr>
                                <w:rFonts w:ascii="Twinkl Cursive Looped" w:hAnsi="Twinkl Cursive Looped" w:cstheme="minorHAnsi"/>
                                <w:b/>
                                <w:color w:val="FF0000"/>
                                <w:sz w:val="24"/>
                                <w:szCs w:val="18"/>
                                <w:u w:val="single"/>
                              </w:rPr>
                              <w:t>:</w:t>
                            </w:r>
                          </w:p>
                          <w:p w:rsidR="009D3CC3" w:rsidRPr="009D3CC3" w:rsidRDefault="009D3CC3" w:rsidP="00A96F9D">
                            <w:pPr>
                              <w:spacing w:after="0"/>
                              <w:rPr>
                                <w:rFonts w:ascii="Twinkl Cursive Looped" w:hAnsi="Twinkl Cursive Looped" w:cstheme="minorHAnsi"/>
                                <w:b/>
                                <w:sz w:val="24"/>
                                <w:szCs w:val="18"/>
                                <w:u w:val="single"/>
                              </w:rPr>
                            </w:pPr>
                            <w:r w:rsidRPr="009D3CC3">
                              <w:rPr>
                                <w:rFonts w:ascii="Twinkl Cursive Looped" w:hAnsi="Twinkl Cursive Looped" w:cstheme="minorHAnsi"/>
                                <w:b/>
                                <w:sz w:val="24"/>
                                <w:szCs w:val="18"/>
                                <w:u w:val="single"/>
                              </w:rPr>
                              <w:t>Year 2</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Money – 2-week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Multiplication and Division – 5-week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Length and Perimeter – 2-week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Mass and Capacity – 3-week block</w:t>
                            </w:r>
                          </w:p>
                          <w:p w:rsidR="009D3CC3" w:rsidRPr="009D3CC3" w:rsidRDefault="009D3CC3" w:rsidP="00A96F9D">
                            <w:pPr>
                              <w:spacing w:after="0"/>
                              <w:rPr>
                                <w:rFonts w:ascii="Twinkl Cursive Looped" w:hAnsi="Twinkl Cursive Looped" w:cstheme="minorHAnsi"/>
                                <w:b/>
                                <w:sz w:val="24"/>
                                <w:szCs w:val="18"/>
                                <w:u w:val="single"/>
                              </w:rPr>
                            </w:pPr>
                            <w:r w:rsidRPr="009D3CC3">
                              <w:rPr>
                                <w:rFonts w:ascii="Twinkl Cursive Looped" w:hAnsi="Twinkl Cursive Looped" w:cstheme="minorHAnsi"/>
                                <w:b/>
                                <w:sz w:val="24"/>
                                <w:szCs w:val="18"/>
                                <w:u w:val="single"/>
                              </w:rPr>
                              <w:t>Year 3</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Multiplication and division, part 2 – 3-week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Length and Perimeter – 3-week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Fractions, part 1 – 3-week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Mass and Capacity – 3-week block</w:t>
                            </w:r>
                          </w:p>
                          <w:p w:rsidR="00A96F9D" w:rsidRPr="00C02A39" w:rsidRDefault="00A96F9D" w:rsidP="00A96F9D">
                            <w:pPr>
                              <w:spacing w:line="276" w:lineRule="auto"/>
                              <w:rPr>
                                <w:rFonts w:cstheme="minorHAnsi"/>
                                <w:sz w:val="18"/>
                                <w:szCs w:val="18"/>
                              </w:rPr>
                            </w:pPr>
                          </w:p>
                          <w:p w:rsidR="00A96F9D" w:rsidRPr="00D819F6" w:rsidRDefault="00A96F9D" w:rsidP="00A96F9D">
                            <w:pPr>
                              <w:spacing w:line="276" w:lineRule="auto"/>
                              <w:rPr>
                                <w:rFonts w:cs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6040E" id="Text Box 5" o:spid="_x0000_s1033" type="#_x0000_t202" style="position:absolute;margin-left:549pt;margin-top:8.4pt;width:222.75pt;height:21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" strokecolor="red" strokeweight="1.5pt">
                <v:textbox>
                  <w:txbxContent>
                    <w:p w:rsidR="00A96F9D" w:rsidRDefault="00DE6BAF" w:rsidP="00A96F9D">
                      <w:pPr>
                        <w:spacing w:after="0"/>
                        <w:rPr>
                          <w:rFonts w:ascii="Twinkl Cursive Looped" w:hAnsi="Twinkl Cursive Looped" w:cstheme="minorHAnsi"/>
                          <w:b/>
                          <w:color w:val="FF0000"/>
                          <w:sz w:val="24"/>
                          <w:szCs w:val="18"/>
                          <w:u w:val="single"/>
                        </w:rPr>
                      </w:pPr>
                      <w:r>
                        <w:rPr>
                          <w:rFonts w:ascii="Twinkl Cursive Looped" w:hAnsi="Twinkl Cursive Looped" w:cstheme="minorHAnsi"/>
                          <w:b/>
                          <w:color w:val="FF0000"/>
                          <w:sz w:val="24"/>
                          <w:szCs w:val="18"/>
                          <w:u w:val="single"/>
                        </w:rPr>
                        <w:t>Mathematics</w:t>
                      </w:r>
                      <w:r w:rsidR="00A96F9D" w:rsidRPr="009D3CC3">
                        <w:rPr>
                          <w:rFonts w:ascii="Twinkl Cursive Looped" w:hAnsi="Twinkl Cursive Looped" w:cstheme="minorHAnsi"/>
                          <w:b/>
                          <w:color w:val="FF0000"/>
                          <w:sz w:val="24"/>
                          <w:szCs w:val="18"/>
                          <w:u w:val="single"/>
                        </w:rPr>
                        <w:t>:</w:t>
                      </w:r>
                    </w:p>
                    <w:p w:rsidR="009D3CC3" w:rsidRPr="009D3CC3" w:rsidRDefault="009D3CC3" w:rsidP="00A96F9D">
                      <w:pPr>
                        <w:spacing w:after="0"/>
                        <w:rPr>
                          <w:rFonts w:ascii="Twinkl Cursive Looped" w:hAnsi="Twinkl Cursive Looped" w:cstheme="minorHAnsi"/>
                          <w:b/>
                          <w:sz w:val="24"/>
                          <w:szCs w:val="18"/>
                          <w:u w:val="single"/>
                        </w:rPr>
                      </w:pPr>
                      <w:r w:rsidRPr="009D3CC3">
                        <w:rPr>
                          <w:rFonts w:ascii="Twinkl Cursive Looped" w:hAnsi="Twinkl Cursive Looped" w:cstheme="minorHAnsi"/>
                          <w:b/>
                          <w:sz w:val="24"/>
                          <w:szCs w:val="18"/>
                          <w:u w:val="single"/>
                        </w:rPr>
                        <w:t>Year 2</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Money – 2-week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Multiplication and Division – 5-week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Length and Perimeter – 2-week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Mass and Capacity – 3-week block</w:t>
                      </w:r>
                    </w:p>
                    <w:p w:rsidR="009D3CC3" w:rsidRPr="009D3CC3" w:rsidRDefault="009D3CC3" w:rsidP="00A96F9D">
                      <w:pPr>
                        <w:spacing w:after="0"/>
                        <w:rPr>
                          <w:rFonts w:ascii="Twinkl Cursive Looped" w:hAnsi="Twinkl Cursive Looped" w:cstheme="minorHAnsi"/>
                          <w:b/>
                          <w:sz w:val="24"/>
                          <w:szCs w:val="18"/>
                          <w:u w:val="single"/>
                        </w:rPr>
                      </w:pPr>
                      <w:r w:rsidRPr="009D3CC3">
                        <w:rPr>
                          <w:rFonts w:ascii="Twinkl Cursive Looped" w:hAnsi="Twinkl Cursive Looped" w:cstheme="minorHAnsi"/>
                          <w:b/>
                          <w:sz w:val="24"/>
                          <w:szCs w:val="18"/>
                          <w:u w:val="single"/>
                        </w:rPr>
                        <w:t>Year 3</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Multiplication and division, part 2 – 3-week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Length and Perimeter – 3-week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Fractions, part 1 – 3-week block</w:t>
                      </w:r>
                    </w:p>
                    <w:p w:rsidR="009D3CC3" w:rsidRPr="009D3CC3" w:rsidRDefault="009D3CC3" w:rsidP="00A96F9D">
                      <w:pPr>
                        <w:spacing w:after="0"/>
                        <w:rPr>
                          <w:rFonts w:ascii="Twinkl Cursive Looped" w:hAnsi="Twinkl Cursive Looped" w:cstheme="minorHAnsi"/>
                          <w:sz w:val="24"/>
                          <w:szCs w:val="18"/>
                        </w:rPr>
                      </w:pPr>
                      <w:r w:rsidRPr="009D3CC3">
                        <w:rPr>
                          <w:rFonts w:ascii="Twinkl Cursive Looped" w:hAnsi="Twinkl Cursive Looped" w:cstheme="minorHAnsi"/>
                          <w:sz w:val="24"/>
                          <w:szCs w:val="18"/>
                        </w:rPr>
                        <w:t>Mass and Capacity – 3-week block</w:t>
                      </w:r>
                    </w:p>
                    <w:p w:rsidR="00A96F9D" w:rsidRPr="00C02A39" w:rsidRDefault="00A96F9D" w:rsidP="00A96F9D">
                      <w:pPr>
                        <w:spacing w:line="276" w:lineRule="auto"/>
                        <w:rPr>
                          <w:rFonts w:cstheme="minorHAnsi"/>
                          <w:sz w:val="18"/>
                          <w:szCs w:val="18"/>
                        </w:rPr>
                      </w:pPr>
                    </w:p>
                    <w:p w:rsidR="00A96F9D" w:rsidRPr="00D819F6" w:rsidRDefault="00A96F9D" w:rsidP="00A96F9D">
                      <w:pPr>
                        <w:spacing w:line="276" w:lineRule="auto"/>
                        <w:rPr>
                          <w:rFonts w:cstheme="minorHAnsi"/>
                          <w:sz w:val="18"/>
                          <w:szCs w:val="18"/>
                        </w:rPr>
                      </w:pPr>
                    </w:p>
                  </w:txbxContent>
                </v:textbox>
                <w10:wrap anchorx="margin"/>
              </v:shape>
            </w:pict>
          </mc:Fallback>
        </mc:AlternateContent>
      </w:r>
      <w:r w:rsidR="009D3CC3" w:rsidRPr="00396537">
        <w:rPr>
          <w:rFonts w:ascii="Twinkl Cursive Looped" w:hAnsi="Twinkl Cursive Looped"/>
          <w:noProof/>
          <w:lang w:eastAsia="en-GB"/>
        </w:rPr>
        <mc:AlternateContent>
          <mc:Choice Requires="wps">
            <w:drawing>
              <wp:anchor distT="45720" distB="45720" distL="114300" distR="114300" simplePos="0" relativeHeight="251663360" behindDoc="0" locked="0" layoutInCell="1" allowOverlap="1" wp14:anchorId="05ACBDD7" wp14:editId="4EFB9D0C">
                <wp:simplePos x="0" y="0"/>
                <wp:positionH relativeFrom="margin">
                  <wp:posOffset>83820</wp:posOffset>
                </wp:positionH>
                <wp:positionV relativeFrom="paragraph">
                  <wp:posOffset>167640</wp:posOffset>
                </wp:positionV>
                <wp:extent cx="2679700" cy="1973580"/>
                <wp:effectExtent l="0" t="0" r="254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973580"/>
                        </a:xfrm>
                        <a:prstGeom prst="rect">
                          <a:avLst/>
                        </a:prstGeom>
                        <a:solidFill>
                          <a:srgbClr val="FFFFFF"/>
                        </a:solidFill>
                        <a:ln w="19050">
                          <a:solidFill>
                            <a:srgbClr val="CC3399"/>
                          </a:solidFill>
                          <a:miter lim="800000"/>
                          <a:headEnd/>
                          <a:tailEnd/>
                        </a:ln>
                      </wps:spPr>
                      <wps:txbx>
                        <w:txbxContent>
                          <w:p w:rsidR="00A96F9D" w:rsidRPr="00396537" w:rsidRDefault="00AE731D" w:rsidP="00A96F9D">
                            <w:pPr>
                              <w:rPr>
                                <w:rFonts w:ascii="Twinkl Cursive Looped" w:hAnsi="Twinkl Cursive Looped"/>
                                <w:b/>
                                <w:sz w:val="24"/>
                                <w:szCs w:val="18"/>
                              </w:rPr>
                            </w:pPr>
                            <w:r>
                              <w:rPr>
                                <w:rFonts w:ascii="Twinkl Cursive Looped" w:hAnsi="Twinkl Cursive Looped"/>
                                <w:b/>
                                <w:color w:val="FF0000"/>
                                <w:sz w:val="24"/>
                                <w:szCs w:val="18"/>
                                <w:u w:val="single"/>
                              </w:rPr>
                              <w:t>Reading</w:t>
                            </w:r>
                            <w:r w:rsidR="00A96F9D" w:rsidRPr="00396537">
                              <w:rPr>
                                <w:rFonts w:ascii="Twinkl Cursive Looped" w:hAnsi="Twinkl Cursive Looped"/>
                                <w:b/>
                                <w:color w:val="FF0000"/>
                                <w:sz w:val="24"/>
                                <w:szCs w:val="18"/>
                              </w:rPr>
                              <w:t xml:space="preserve">:  </w:t>
                            </w:r>
                          </w:p>
                          <w:p w:rsidR="00A96F9D" w:rsidRDefault="00A96F9D" w:rsidP="00A96F9D">
                            <w:pPr>
                              <w:rPr>
                                <w:b/>
                                <w:sz w:val="18"/>
                                <w:szCs w:val="18"/>
                              </w:rPr>
                            </w:pPr>
                          </w:p>
                          <w:p w:rsidR="00A96F9D" w:rsidRPr="00B4062F" w:rsidRDefault="00A96F9D" w:rsidP="00A96F9D">
                            <w:pPr>
                              <w:rPr>
                                <w:sz w:val="18"/>
                                <w:szCs w:val="18"/>
                              </w:rPr>
                            </w:pPr>
                          </w:p>
                          <w:p w:rsidR="00A96F9D" w:rsidRDefault="00A96F9D" w:rsidP="00A96F9D">
                            <w:pPr>
                              <w:rPr>
                                <w:sz w:val="18"/>
                                <w:szCs w:val="18"/>
                              </w:rPr>
                            </w:pPr>
                          </w:p>
                          <w:p w:rsidR="00A96F9D" w:rsidRPr="00481806" w:rsidRDefault="00A96F9D" w:rsidP="00A96F9D">
                            <w:pPr>
                              <w:rPr>
                                <w:sz w:val="18"/>
                                <w:szCs w:val="18"/>
                              </w:rPr>
                            </w:pPr>
                            <w:r>
                              <w:rPr>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EB7C5" id="_x0000_s1033" type="#_x0000_t202" style="position:absolute;margin-left:6.6pt;margin-top:13.2pt;width:211pt;height:155.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" strokecolor="#c39" strokeweight="1.5pt">
                <v:textbox>
                  <w:txbxContent>
                    <w:p w:rsidR="00A96F9D" w:rsidRPr="00396537" w:rsidRDefault="00AE731D" w:rsidP="00A96F9D">
                      <w:pPr>
                        <w:rPr>
                          <w:rFonts w:ascii="Twinkl Cursive Looped" w:hAnsi="Twinkl Cursive Looped"/>
                          <w:b/>
                          <w:sz w:val="24"/>
                          <w:szCs w:val="18"/>
                        </w:rPr>
                      </w:pPr>
                      <w:r>
                        <w:rPr>
                          <w:rFonts w:ascii="Twinkl Cursive Looped" w:hAnsi="Twinkl Cursive Looped"/>
                          <w:b/>
                          <w:color w:val="FF0000"/>
                          <w:sz w:val="24"/>
                          <w:szCs w:val="18"/>
                          <w:u w:val="single"/>
                        </w:rPr>
                        <w:t>Reading</w:t>
                      </w:r>
                      <w:r w:rsidR="00A96F9D" w:rsidRPr="00396537">
                        <w:rPr>
                          <w:rFonts w:ascii="Twinkl Cursive Looped" w:hAnsi="Twinkl Cursive Looped"/>
                          <w:b/>
                          <w:color w:val="FF0000"/>
                          <w:sz w:val="24"/>
                          <w:szCs w:val="18"/>
                        </w:rPr>
                        <w:t xml:space="preserve">:  </w:t>
                      </w:r>
                    </w:p>
                    <w:p w:rsidR="00A96F9D" w:rsidRDefault="00A96F9D" w:rsidP="00A96F9D">
                      <w:pPr>
                        <w:rPr>
                          <w:b/>
                          <w:sz w:val="18"/>
                          <w:szCs w:val="18"/>
                        </w:rPr>
                      </w:pPr>
                    </w:p>
                    <w:p w:rsidR="00A96F9D" w:rsidRPr="00B4062F" w:rsidRDefault="00A96F9D" w:rsidP="00A96F9D">
                      <w:pPr>
                        <w:rPr>
                          <w:sz w:val="18"/>
                          <w:szCs w:val="18"/>
                        </w:rPr>
                      </w:pPr>
                    </w:p>
                    <w:p w:rsidR="00A96F9D" w:rsidRDefault="00A96F9D" w:rsidP="00A96F9D">
                      <w:pPr>
                        <w:rPr>
                          <w:sz w:val="18"/>
                          <w:szCs w:val="18"/>
                        </w:rPr>
                      </w:pPr>
                    </w:p>
                    <w:p w:rsidR="00A96F9D" w:rsidRPr="00481806" w:rsidRDefault="00A96F9D" w:rsidP="00A96F9D">
                      <w:pPr>
                        <w:rPr>
                          <w:sz w:val="18"/>
                          <w:szCs w:val="18"/>
                        </w:rPr>
                      </w:pPr>
                      <w:r>
                        <w:rPr>
                          <w:noProof/>
                          <w:lang w:eastAsia="en-GB"/>
                        </w:rPr>
                        <w:t xml:space="preserve">                </w:t>
                      </w:r>
                    </w:p>
                  </w:txbxContent>
                </v:textbox>
                <w10:wrap type="square" anchorx="margin"/>
              </v:shape>
            </w:pict>
          </mc:Fallback>
        </mc:AlternateContent>
      </w:r>
      <w:r w:rsidR="009D3CC3">
        <w:rPr>
          <w:rFonts w:ascii="Twinkl Cursive Looped" w:hAnsi="Twinkl Cursive Looped"/>
          <w:noProof/>
          <w:lang w:eastAsia="en-GB"/>
        </w:rPr>
        <w:drawing>
          <wp:anchor distT="0" distB="0" distL="114300" distR="114300" simplePos="0" relativeHeight="251681792" behindDoc="0" locked="0" layoutInCell="1" allowOverlap="1" wp14:anchorId="25C4BB30" wp14:editId="074DF483">
            <wp:simplePos x="0" y="0"/>
            <wp:positionH relativeFrom="column">
              <wp:posOffset>1478280</wp:posOffset>
            </wp:positionH>
            <wp:positionV relativeFrom="paragraph">
              <wp:posOffset>459105</wp:posOffset>
            </wp:positionV>
            <wp:extent cx="1263650" cy="160528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650" cy="1605280"/>
                    </a:xfrm>
                    <a:prstGeom prst="rect">
                      <a:avLst/>
                    </a:prstGeom>
                  </pic:spPr>
                </pic:pic>
              </a:graphicData>
            </a:graphic>
            <wp14:sizeRelH relativeFrom="margin">
              <wp14:pctWidth>0</wp14:pctWidth>
            </wp14:sizeRelH>
            <wp14:sizeRelV relativeFrom="margin">
              <wp14:pctHeight>0</wp14:pctHeight>
            </wp14:sizeRelV>
          </wp:anchor>
        </w:drawing>
      </w:r>
      <w:r w:rsidR="00396537">
        <w:rPr>
          <w:rFonts w:ascii="Twinkl Cursive Looped" w:hAnsi="Twinkl Cursive Looped"/>
          <w:noProof/>
          <w:lang w:eastAsia="en-GB"/>
        </w:rPr>
        <w:drawing>
          <wp:anchor distT="0" distB="0" distL="114300" distR="114300" simplePos="0" relativeHeight="251680768" behindDoc="0" locked="0" layoutInCell="1" allowOverlap="1" wp14:anchorId="54A9F16C" wp14:editId="169FA00B">
            <wp:simplePos x="0" y="0"/>
            <wp:positionH relativeFrom="column">
              <wp:posOffset>121920</wp:posOffset>
            </wp:positionH>
            <wp:positionV relativeFrom="paragraph">
              <wp:posOffset>462280</wp:posOffset>
            </wp:positionV>
            <wp:extent cx="1341120" cy="15697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gyptolog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120" cy="1569720"/>
                    </a:xfrm>
                    <a:prstGeom prst="rect">
                      <a:avLst/>
                    </a:prstGeom>
                  </pic:spPr>
                </pic:pic>
              </a:graphicData>
            </a:graphic>
            <wp14:sizeRelH relativeFrom="margin">
              <wp14:pctWidth>0</wp14:pctWidth>
            </wp14:sizeRelH>
            <wp14:sizeRelV relativeFrom="margin">
              <wp14:pctHeight>0</wp14:pctHeight>
            </wp14:sizeRelV>
          </wp:anchor>
        </w:drawing>
      </w:r>
      <w:r w:rsidR="00A96F9D" w:rsidRPr="00396537">
        <w:rPr>
          <w:rFonts w:ascii="Twinkl Cursive Looped" w:hAnsi="Twinkl Cursive Looped"/>
          <w:noProof/>
          <w:lang w:eastAsia="en-GB"/>
        </w:rPr>
        <mc:AlternateContent>
          <mc:Choice Requires="wps">
            <w:drawing>
              <wp:anchor distT="0" distB="0" distL="114300" distR="114300" simplePos="0" relativeHeight="251673600" behindDoc="0" locked="0" layoutInCell="1" allowOverlap="1" wp14:anchorId="04CB7761" wp14:editId="0CAF6C41">
                <wp:simplePos x="0" y="0"/>
                <wp:positionH relativeFrom="margin">
                  <wp:posOffset>2905125</wp:posOffset>
                </wp:positionH>
                <wp:positionV relativeFrom="paragraph">
                  <wp:posOffset>132715</wp:posOffset>
                </wp:positionV>
                <wp:extent cx="3943350" cy="629285"/>
                <wp:effectExtent l="0" t="0" r="1905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29285"/>
                        </a:xfrm>
                        <a:prstGeom prst="rect">
                          <a:avLst/>
                        </a:prstGeom>
                        <a:solidFill>
                          <a:srgbClr val="FFFFFF"/>
                        </a:solidFill>
                        <a:ln w="19050">
                          <a:solidFill>
                            <a:schemeClr val="accent6">
                              <a:lumMod val="75000"/>
                            </a:schemeClr>
                          </a:solidFill>
                          <a:miter lim="800000"/>
                          <a:headEnd/>
                          <a:tailEnd/>
                        </a:ln>
                      </wps:spPr>
                      <wps:txbx>
                        <w:txbxContent>
                          <w:p w:rsidR="00A96F9D" w:rsidRDefault="00A96F9D" w:rsidP="00497CF0">
                            <w:pPr>
                              <w:spacing w:after="0"/>
                              <w:rPr>
                                <w:rFonts w:ascii="Twinkl Cursive Looped" w:hAnsi="Twinkl Cursive Looped" w:cstheme="minorHAnsi"/>
                                <w:b/>
                                <w:color w:val="FF0000"/>
                                <w:sz w:val="24"/>
                                <w:szCs w:val="20"/>
                              </w:rPr>
                            </w:pPr>
                            <w:r w:rsidRPr="004B61CC">
                              <w:rPr>
                                <w:rFonts w:ascii="Twinkl Cursive Looped" w:hAnsi="Twinkl Cursive Looped" w:cstheme="minorHAnsi"/>
                                <w:b/>
                                <w:color w:val="FF0000"/>
                                <w:sz w:val="24"/>
                                <w:szCs w:val="20"/>
                              </w:rPr>
                              <w:t xml:space="preserve">PE: </w:t>
                            </w:r>
                          </w:p>
                          <w:p w:rsidR="00497CF0" w:rsidRPr="00497CF0" w:rsidRDefault="00497CF0" w:rsidP="00497CF0">
                            <w:pPr>
                              <w:spacing w:after="0"/>
                              <w:rPr>
                                <w:rFonts w:ascii="Twinkl Cursive Looped" w:hAnsi="Twinkl Cursive Looped" w:cstheme="minorHAnsi"/>
                                <w:szCs w:val="18"/>
                              </w:rPr>
                            </w:pPr>
                            <w:r w:rsidRPr="00497CF0">
                              <w:rPr>
                                <w:rFonts w:ascii="Twinkl Cursive Looped" w:hAnsi="Twinkl Cursive Looped" w:cstheme="minorHAnsi"/>
                                <w:b/>
                                <w:sz w:val="24"/>
                                <w:szCs w:val="20"/>
                              </w:rPr>
                              <w:t>Football, Gymnastics, Swimming and Forest School.</w:t>
                            </w:r>
                          </w:p>
                          <w:p w:rsidR="00A96F9D" w:rsidRDefault="00A96F9D" w:rsidP="00A96F9D">
                            <w:pPr>
                              <w:spacing w:after="40"/>
                              <w:rPr>
                                <w:rFonts w:cstheme="minorHAnsi"/>
                                <w:sz w:val="18"/>
                                <w:szCs w:val="18"/>
                              </w:rPr>
                            </w:pPr>
                          </w:p>
                          <w:p w:rsidR="00A96F9D" w:rsidRPr="00F74E05" w:rsidRDefault="00A96F9D" w:rsidP="00A96F9D">
                            <w:pPr>
                              <w:pStyle w:val="ListParagraph"/>
                              <w:spacing w:after="40"/>
                              <w:ind w:left="360"/>
                              <w:rPr>
                                <w:rFonts w:cstheme="minorHAnsi"/>
                                <w:sz w:val="18"/>
                                <w:szCs w:val="18"/>
                              </w:rPr>
                            </w:pPr>
                          </w:p>
                          <w:p w:rsidR="00A96F9D" w:rsidRPr="00F868D8" w:rsidRDefault="00A96F9D" w:rsidP="00A96F9D">
                            <w:pPr>
                              <w:spacing w:after="40"/>
                              <w:rPr>
                                <w:rFonts w:cstheme="minorHAnsi"/>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EEA8AA" id="Text Box 11" o:spid="_x0000_s1034" type="#_x0000_t202" style="position:absolute;margin-left:228.75pt;margin-top:10.45pt;width:310.5pt;height:49.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" strokecolor="#538135 [2409]" strokeweight="1.5pt">
                <v:textbox>
                  <w:txbxContent>
                    <w:p w:rsidR="00A96F9D" w:rsidRDefault="00A96F9D" w:rsidP="00497CF0">
                      <w:pPr>
                        <w:spacing w:after="0"/>
                        <w:rPr>
                          <w:rFonts w:ascii="Twinkl Cursive Looped" w:hAnsi="Twinkl Cursive Looped" w:cstheme="minorHAnsi"/>
                          <w:b/>
                          <w:color w:val="FF0000"/>
                          <w:sz w:val="24"/>
                          <w:szCs w:val="20"/>
                        </w:rPr>
                      </w:pPr>
                      <w:r w:rsidRPr="004B61CC">
                        <w:rPr>
                          <w:rFonts w:ascii="Twinkl Cursive Looped" w:hAnsi="Twinkl Cursive Looped" w:cstheme="minorHAnsi"/>
                          <w:b/>
                          <w:color w:val="FF0000"/>
                          <w:sz w:val="24"/>
                          <w:szCs w:val="20"/>
                        </w:rPr>
                        <w:t xml:space="preserve">PE: </w:t>
                      </w:r>
                    </w:p>
                    <w:p w:rsidR="00497CF0" w:rsidRPr="00497CF0" w:rsidRDefault="00497CF0" w:rsidP="00497CF0">
                      <w:pPr>
                        <w:spacing w:after="0"/>
                        <w:rPr>
                          <w:rFonts w:ascii="Twinkl Cursive Looped" w:hAnsi="Twinkl Cursive Looped" w:cstheme="minorHAnsi"/>
                          <w:szCs w:val="18"/>
                        </w:rPr>
                      </w:pPr>
                      <w:r w:rsidRPr="00497CF0">
                        <w:rPr>
                          <w:rFonts w:ascii="Twinkl Cursive Looped" w:hAnsi="Twinkl Cursive Looped" w:cstheme="minorHAnsi"/>
                          <w:b/>
                          <w:sz w:val="24"/>
                          <w:szCs w:val="20"/>
                        </w:rPr>
                        <w:t>Football, Gymnastics, Swimming and Forest School.</w:t>
                      </w:r>
                    </w:p>
                    <w:p w:rsidR="00A96F9D" w:rsidRDefault="00A96F9D" w:rsidP="00A96F9D">
                      <w:pPr>
                        <w:spacing w:after="40"/>
                        <w:rPr>
                          <w:rFonts w:cstheme="minorHAnsi"/>
                          <w:sz w:val="18"/>
                          <w:szCs w:val="18"/>
                        </w:rPr>
                      </w:pPr>
                    </w:p>
                    <w:p w:rsidR="00A96F9D" w:rsidRPr="00F74E05" w:rsidRDefault="00A96F9D" w:rsidP="00A96F9D">
                      <w:pPr>
                        <w:pStyle w:val="ListParagraph"/>
                        <w:spacing w:after="40"/>
                        <w:ind w:left="360"/>
                        <w:rPr>
                          <w:rFonts w:cstheme="minorHAnsi"/>
                          <w:sz w:val="18"/>
                          <w:szCs w:val="18"/>
                        </w:rPr>
                      </w:pPr>
                    </w:p>
                    <w:p w:rsidR="00A96F9D" w:rsidRPr="00F868D8" w:rsidRDefault="00A96F9D" w:rsidP="00A96F9D">
                      <w:pPr>
                        <w:spacing w:after="40"/>
                        <w:rPr>
                          <w:rFonts w:cstheme="minorHAnsi"/>
                          <w:color w:val="FF0000"/>
                        </w:rPr>
                      </w:pPr>
                    </w:p>
                  </w:txbxContent>
                </v:textbox>
                <w10:wrap anchorx="margin"/>
              </v:shape>
            </w:pict>
          </mc:Fallback>
        </mc:AlternateContent>
      </w:r>
      <w:r w:rsidR="00A96F9D" w:rsidRPr="00396537">
        <w:rPr>
          <w:rFonts w:ascii="Twinkl Cursive Looped" w:hAnsi="Twinkl Cursive Looped"/>
          <w:noProof/>
          <w:lang w:eastAsia="en-GB"/>
        </w:rPr>
        <mc:AlternateContent>
          <mc:Choice Requires="wps">
            <w:drawing>
              <wp:anchor distT="45720" distB="45720" distL="114300" distR="114300" simplePos="0" relativeHeight="251661312" behindDoc="1" locked="0" layoutInCell="1" allowOverlap="1" wp14:anchorId="40D8ACF0" wp14:editId="536F5D49">
                <wp:simplePos x="0" y="0"/>
                <wp:positionH relativeFrom="margin">
                  <wp:align>center</wp:align>
                </wp:positionH>
                <wp:positionV relativeFrom="paragraph">
                  <wp:posOffset>819150</wp:posOffset>
                </wp:positionV>
                <wp:extent cx="2360930" cy="1562100"/>
                <wp:effectExtent l="19050" t="19050" r="13335" b="19050"/>
                <wp:wrapTight wrapText="bothSides">
                  <wp:wrapPolygon edited="0">
                    <wp:start x="-105" y="-263"/>
                    <wp:lineTo x="-105" y="21600"/>
                    <wp:lineTo x="21568" y="21600"/>
                    <wp:lineTo x="21568" y="-263"/>
                    <wp:lineTo x="-105" y="-263"/>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62100"/>
                        </a:xfrm>
                        <a:prstGeom prst="rect">
                          <a:avLst/>
                        </a:prstGeom>
                        <a:solidFill>
                          <a:srgbClr val="FFFFFF"/>
                        </a:solidFill>
                        <a:ln w="28575">
                          <a:solidFill>
                            <a:schemeClr val="accent2"/>
                          </a:solidFill>
                          <a:miter lim="800000"/>
                          <a:headEnd/>
                          <a:tailEnd/>
                        </a:ln>
                      </wps:spPr>
                      <wps:txbx>
                        <w:txbxContent>
                          <w:p w:rsidR="00A96F9D" w:rsidRDefault="009D3CC3" w:rsidP="00A96F9D">
                            <w:pPr>
                              <w:jc w:val="center"/>
                            </w:pPr>
                            <w:r>
                              <w:rPr>
                                <w:noProof/>
                                <w:lang w:eastAsia="en-GB"/>
                              </w:rPr>
                              <w:drawing>
                                <wp:inline distT="0" distB="0" distL="0" distR="0" wp14:anchorId="049A59B1" wp14:editId="306F8231">
                                  <wp:extent cx="1946275" cy="1459867"/>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yramid.jpg"/>
                                          <pic:cNvPicPr/>
                                        </pic:nvPicPr>
                                        <pic:blipFill>
                                          <a:blip r:embed="rId9">
                                            <a:extLst>
                                              <a:ext uri="{28A0092B-C50C-407E-A947-70E740481C1C}">
                                                <a14:useLocalDpi xmlns:a14="http://schemas.microsoft.com/office/drawing/2010/main" val="0"/>
                                              </a:ext>
                                            </a:extLst>
                                          </a:blip>
                                          <a:stretch>
                                            <a:fillRect/>
                                          </a:stretch>
                                        </pic:blipFill>
                                        <pic:spPr>
                                          <a:xfrm>
                                            <a:off x="0" y="0"/>
                                            <a:ext cx="1946634" cy="146013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D8ACF0" id="_x0000_s1036" type="#_x0000_t202" style="position:absolute;margin-left:0;margin-top:64.5pt;width:185.9pt;height:123pt;z-index:-25165516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" strokecolor="#ed7d31 [3205]" strokeweight="2.25pt">
                <v:textbox>
                  <w:txbxContent>
                    <w:p w:rsidR="00A96F9D" w:rsidRDefault="009D3CC3" w:rsidP="00A96F9D">
                      <w:pPr>
                        <w:jc w:val="center"/>
                      </w:pPr>
                      <w:r>
                        <w:rPr>
                          <w:noProof/>
                          <w:lang w:eastAsia="en-GB"/>
                        </w:rPr>
                        <w:drawing>
                          <wp:inline distT="0" distB="0" distL="0" distR="0" wp14:anchorId="049A59B1" wp14:editId="306F8231">
                            <wp:extent cx="1946275" cy="1459867"/>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yramid.jpg"/>
                                    <pic:cNvPicPr/>
                                  </pic:nvPicPr>
                                  <pic:blipFill>
                                    <a:blip r:embed="rId9">
                                      <a:extLst>
                                        <a:ext uri="{28A0092B-C50C-407E-A947-70E740481C1C}">
                                          <a14:useLocalDpi xmlns:a14="http://schemas.microsoft.com/office/drawing/2010/main" val="0"/>
                                        </a:ext>
                                      </a:extLst>
                                    </a:blip>
                                    <a:stretch>
                                      <a:fillRect/>
                                    </a:stretch>
                                  </pic:blipFill>
                                  <pic:spPr>
                                    <a:xfrm>
                                      <a:off x="0" y="0"/>
                                      <a:ext cx="1946634" cy="1460136"/>
                                    </a:xfrm>
                                    <a:prstGeom prst="rect">
                                      <a:avLst/>
                                    </a:prstGeom>
                                  </pic:spPr>
                                </pic:pic>
                              </a:graphicData>
                            </a:graphic>
                          </wp:inline>
                        </w:drawing>
                      </w:r>
                    </w:p>
                  </w:txbxContent>
                </v:textbox>
                <w10:wrap type="tight" anchorx="margin"/>
              </v:shape>
            </w:pict>
          </mc:Fallback>
        </mc:AlternateContent>
      </w:r>
    </w:p>
    <w:sectPr w:rsidR="00342A87" w:rsidRPr="00396537" w:rsidSect="00A96F9D">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6D" w:rsidRDefault="005A076D" w:rsidP="00B01E05">
      <w:pPr>
        <w:spacing w:after="0" w:line="240" w:lineRule="auto"/>
      </w:pPr>
      <w:r>
        <w:separator/>
      </w:r>
    </w:p>
  </w:endnote>
  <w:endnote w:type="continuationSeparator" w:id="0">
    <w:p w:rsidR="005A076D" w:rsidRDefault="005A076D" w:rsidP="00B01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6D" w:rsidRDefault="005A076D" w:rsidP="00B01E05">
      <w:pPr>
        <w:spacing w:after="0" w:line="240" w:lineRule="auto"/>
      </w:pPr>
      <w:r>
        <w:separator/>
      </w:r>
    </w:p>
  </w:footnote>
  <w:footnote w:type="continuationSeparator" w:id="0">
    <w:p w:rsidR="005A076D" w:rsidRDefault="005A076D" w:rsidP="00B01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05" w:rsidRPr="000920FC" w:rsidRDefault="000920FC">
    <w:pPr>
      <w:pStyle w:val="Header"/>
      <w:rPr>
        <w:rFonts w:ascii="Twinkl Cursive Looped" w:hAnsi="Twinkl Cursive Looped" w:cs="Arial"/>
        <w:b/>
        <w:sz w:val="28"/>
      </w:rPr>
    </w:pPr>
    <w:r>
      <w:rPr>
        <w:rFonts w:ascii="Arial" w:hAnsi="Arial" w:cs="Arial"/>
        <w:b/>
        <w:noProof/>
        <w:lang w:eastAsia="en-GB"/>
      </w:rPr>
      <w:drawing>
        <wp:anchor distT="0" distB="0" distL="114300" distR="114300" simplePos="0" relativeHeight="251659264" behindDoc="1" locked="0" layoutInCell="1" allowOverlap="1" wp14:anchorId="0E59C653" wp14:editId="251A17D9">
          <wp:simplePos x="0" y="0"/>
          <wp:positionH relativeFrom="page">
            <wp:align>right</wp:align>
          </wp:positionH>
          <wp:positionV relativeFrom="paragraph">
            <wp:posOffset>-274320</wp:posOffset>
          </wp:positionV>
          <wp:extent cx="2085975" cy="6794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d ethos.PNG"/>
                  <pic:cNvPicPr/>
                </pic:nvPicPr>
                <pic:blipFill>
                  <a:blip r:embed="rId1">
                    <a:extLst>
                      <a:ext uri="{28A0092B-C50C-407E-A947-70E740481C1C}">
                        <a14:useLocalDpi xmlns:a14="http://schemas.microsoft.com/office/drawing/2010/main" val="0"/>
                      </a:ext>
                    </a:extLst>
                  </a:blip>
                  <a:stretch>
                    <a:fillRect/>
                  </a:stretch>
                </pic:blipFill>
                <pic:spPr>
                  <a:xfrm>
                    <a:off x="0" y="0"/>
                    <a:ext cx="2085975" cy="679450"/>
                  </a:xfrm>
                  <a:prstGeom prst="rect">
                    <a:avLst/>
                  </a:prstGeom>
                </pic:spPr>
              </pic:pic>
            </a:graphicData>
          </a:graphic>
          <wp14:sizeRelH relativeFrom="page">
            <wp14:pctWidth>0</wp14:pctWidth>
          </wp14:sizeRelH>
          <wp14:sizeRelV relativeFrom="page">
            <wp14:pctHeight>0</wp14:pctHeight>
          </wp14:sizeRelV>
        </wp:anchor>
      </w:drawing>
    </w:r>
    <w:r w:rsidR="00A96F9D" w:rsidRPr="000920FC">
      <w:rPr>
        <w:rFonts w:ascii="Twinkl Cursive Looped" w:hAnsi="Twinkl Cursive Looped" w:cs="Arial"/>
        <w:b/>
        <w:sz w:val="28"/>
      </w:rPr>
      <w:t>St Buryan Academy Home</w:t>
    </w:r>
    <w:r w:rsidR="00B01E05" w:rsidRPr="000920FC">
      <w:rPr>
        <w:rFonts w:ascii="Twinkl Cursive Looped" w:hAnsi="Twinkl Cursive Looped" w:cs="Arial"/>
        <w:b/>
        <w:sz w:val="28"/>
      </w:rPr>
      <w:t xml:space="preserve"> Termly Overview</w:t>
    </w:r>
    <w:r w:rsidR="00B01E05" w:rsidRPr="000920FC">
      <w:rPr>
        <w:rFonts w:ascii="Twinkl Cursive Looped" w:hAnsi="Twinkl Cursive Looped" w:cs="Arial"/>
        <w:b/>
        <w:sz w:val="28"/>
      </w:rPr>
      <w:tab/>
    </w:r>
    <w:r w:rsidR="00396537" w:rsidRPr="000920FC">
      <w:rPr>
        <w:rFonts w:ascii="Twinkl Cursive Looped" w:hAnsi="Twinkl Cursive Looped" w:cs="Arial"/>
        <w:b/>
        <w:sz w:val="28"/>
      </w:rPr>
      <w:t xml:space="preserve">        </w:t>
    </w:r>
    <w:r w:rsidR="00B01E05" w:rsidRPr="000920FC">
      <w:rPr>
        <w:rFonts w:ascii="Twinkl Cursive Looped" w:hAnsi="Twinkl Cursive Looped" w:cs="Arial"/>
        <w:b/>
        <w:sz w:val="28"/>
      </w:rPr>
      <w:t>Class:</w:t>
    </w:r>
    <w:r w:rsidR="00396537" w:rsidRPr="000920FC">
      <w:rPr>
        <w:rFonts w:ascii="Twinkl Cursive Looped" w:hAnsi="Twinkl Cursive Looped" w:cs="Arial"/>
        <w:b/>
        <w:sz w:val="28"/>
      </w:rPr>
      <w:t xml:space="preserve"> Nanjizal Class</w:t>
    </w:r>
    <w:r w:rsidR="00B01E05" w:rsidRPr="000920FC">
      <w:rPr>
        <w:rFonts w:ascii="Twinkl Cursive Looped" w:hAnsi="Twinkl Cursive Looped" w:cs="Arial"/>
        <w:b/>
        <w:sz w:val="28"/>
      </w:rPr>
      <w:tab/>
    </w:r>
    <w:r w:rsidR="00B01E05" w:rsidRPr="000920FC">
      <w:rPr>
        <w:rFonts w:ascii="Twinkl Cursive Looped" w:hAnsi="Twinkl Cursive Looped" w:cs="Arial"/>
        <w:b/>
        <w:sz w:val="28"/>
      </w:rPr>
      <w:tab/>
    </w:r>
    <w:r w:rsidR="00B01E05" w:rsidRPr="000920FC">
      <w:rPr>
        <w:rFonts w:ascii="Twinkl Cursive Looped" w:hAnsi="Twinkl Cursive Looped" w:cs="Arial"/>
        <w:b/>
        <w:sz w:val="28"/>
      </w:rPr>
      <w:tab/>
      <w:t xml:space="preserve">Term: </w:t>
    </w:r>
    <w:r w:rsidR="00396537" w:rsidRPr="000920FC">
      <w:rPr>
        <w:rFonts w:ascii="Twinkl Cursive Looped" w:hAnsi="Twinkl Cursive Looped" w:cs="Arial"/>
        <w:b/>
        <w:sz w:val="28"/>
      </w:rPr>
      <w:t>Spring</w:t>
    </w:r>
    <w:r>
      <w:rPr>
        <w:rFonts w:ascii="Twinkl Cursive Looped" w:hAnsi="Twinkl Cursive Looped" w:cs="Arial"/>
        <w:b/>
        <w:sz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395F"/>
    <w:multiLevelType w:val="hybridMultilevel"/>
    <w:tmpl w:val="70805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05"/>
    <w:rsid w:val="000920FC"/>
    <w:rsid w:val="000E4B59"/>
    <w:rsid w:val="00342A87"/>
    <w:rsid w:val="00396537"/>
    <w:rsid w:val="003E63FB"/>
    <w:rsid w:val="00497CF0"/>
    <w:rsid w:val="004B61CC"/>
    <w:rsid w:val="004F6BAC"/>
    <w:rsid w:val="005A076D"/>
    <w:rsid w:val="00843901"/>
    <w:rsid w:val="008932E5"/>
    <w:rsid w:val="00947260"/>
    <w:rsid w:val="009D3CC3"/>
    <w:rsid w:val="00A65E52"/>
    <w:rsid w:val="00A96F9D"/>
    <w:rsid w:val="00AE731D"/>
    <w:rsid w:val="00B01E05"/>
    <w:rsid w:val="00BE0B0B"/>
    <w:rsid w:val="00D212ED"/>
    <w:rsid w:val="00DE6BAF"/>
    <w:rsid w:val="00E017A5"/>
    <w:rsid w:val="00FD2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42A1E"/>
  <w15:chartTrackingRefBased/>
  <w15:docId w15:val="{1722D25E-1F56-41AF-A896-52BE421B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E05"/>
  </w:style>
  <w:style w:type="paragraph" w:styleId="Footer">
    <w:name w:val="footer"/>
    <w:basedOn w:val="Normal"/>
    <w:link w:val="FooterChar"/>
    <w:uiPriority w:val="99"/>
    <w:unhideWhenUsed/>
    <w:rsid w:val="00B01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E05"/>
  </w:style>
  <w:style w:type="paragraph" w:styleId="ListParagraph">
    <w:name w:val="List Paragraph"/>
    <w:basedOn w:val="Normal"/>
    <w:uiPriority w:val="34"/>
    <w:qFormat/>
    <w:rsid w:val="00A96F9D"/>
    <w:pPr>
      <w:ind w:left="720"/>
      <w:contextualSpacing/>
    </w:pPr>
  </w:style>
  <w:style w:type="paragraph" w:styleId="BalloonText">
    <w:name w:val="Balloon Text"/>
    <w:basedOn w:val="Normal"/>
    <w:link w:val="BalloonTextChar"/>
    <w:uiPriority w:val="99"/>
    <w:semiHidden/>
    <w:unhideWhenUsed/>
    <w:rsid w:val="00FD2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McDonald</dc:creator>
  <cp:keywords/>
  <dc:description/>
  <cp:lastModifiedBy>L King</cp:lastModifiedBy>
  <cp:revision>20</cp:revision>
  <cp:lastPrinted>2024-01-18T09:36:00Z</cp:lastPrinted>
  <dcterms:created xsi:type="dcterms:W3CDTF">2024-01-15T19:18:00Z</dcterms:created>
  <dcterms:modified xsi:type="dcterms:W3CDTF">2024-01-18T09:36:00Z</dcterms:modified>
</cp:coreProperties>
</file>